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7683"/>
        <w:gridCol w:w="1004"/>
      </w:tblGrid>
      <w:tr w:rsidR="006C513E" w:rsidTr="00C40388">
        <w:trPr>
          <w:trHeight w:val="508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88"/>
              <w:ind w:left="1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88"/>
              <w:ind w:left="244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услуги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88"/>
              <w:ind w:right="145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Цена</w:t>
            </w:r>
          </w:p>
        </w:tc>
      </w:tr>
      <w:tr w:rsidR="006C513E" w:rsidTr="00455082">
        <w:trPr>
          <w:trHeight w:val="503"/>
        </w:trPr>
        <w:tc>
          <w:tcPr>
            <w:tcW w:w="9639" w:type="dxa"/>
            <w:gridSpan w:val="3"/>
            <w:shd w:val="clear" w:color="auto" w:fill="0070C0"/>
          </w:tcPr>
          <w:p w:rsidR="006C513E" w:rsidRDefault="00421DAF" w:rsidP="00620EC8">
            <w:pPr>
              <w:pStyle w:val="TableParagraph"/>
              <w:spacing w:before="88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КОНСУЛЬТАЦИИ СПЕЦИАЛИСТОВ</w:t>
            </w:r>
          </w:p>
        </w:tc>
      </w:tr>
      <w:tr w:rsidR="006C513E" w:rsidTr="00C40388">
        <w:trPr>
          <w:trHeight w:val="509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89"/>
              <w:ind w:left="350" w:right="35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23"/>
              <w:ind w:left="196"/>
              <w:rPr>
                <w:sz w:val="28"/>
              </w:rPr>
            </w:pPr>
            <w:r>
              <w:rPr>
                <w:sz w:val="28"/>
              </w:rPr>
              <w:t>Консультация специалиста (первичная)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123"/>
              <w:ind w:right="18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1000</w:t>
            </w:r>
          </w:p>
        </w:tc>
      </w:tr>
      <w:tr w:rsidR="006C513E" w:rsidTr="00C40388">
        <w:trPr>
          <w:trHeight w:val="508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88"/>
              <w:ind w:left="350" w:right="35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22"/>
              <w:ind w:left="196"/>
              <w:rPr>
                <w:sz w:val="28"/>
              </w:rPr>
            </w:pPr>
            <w:r>
              <w:rPr>
                <w:sz w:val="28"/>
              </w:rPr>
              <w:t>Консультация специалиста (повторная)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122"/>
              <w:ind w:right="24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800</w:t>
            </w:r>
          </w:p>
        </w:tc>
      </w:tr>
      <w:tr w:rsidR="006C513E" w:rsidTr="00455082">
        <w:trPr>
          <w:trHeight w:val="503"/>
        </w:trPr>
        <w:tc>
          <w:tcPr>
            <w:tcW w:w="9639" w:type="dxa"/>
            <w:gridSpan w:val="3"/>
            <w:shd w:val="clear" w:color="auto" w:fill="0070C0"/>
          </w:tcPr>
          <w:p w:rsidR="006C513E" w:rsidRDefault="00421DAF" w:rsidP="00620EC8">
            <w:pPr>
              <w:pStyle w:val="TableParagraph"/>
              <w:spacing w:before="88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ФИЗИОТЕРАПИЯ</w:t>
            </w:r>
          </w:p>
        </w:tc>
      </w:tr>
      <w:tr w:rsidR="006C513E" w:rsidTr="00C40388">
        <w:trPr>
          <w:trHeight w:val="513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88"/>
              <w:ind w:left="350" w:right="35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22"/>
              <w:ind w:left="196"/>
              <w:rPr>
                <w:sz w:val="28"/>
              </w:rPr>
            </w:pPr>
            <w:r>
              <w:rPr>
                <w:sz w:val="28"/>
              </w:rPr>
              <w:t>Гальванизация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122"/>
              <w:ind w:right="24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250</w:t>
            </w:r>
          </w:p>
        </w:tc>
      </w:tr>
      <w:tr w:rsidR="006C513E" w:rsidTr="00C40388">
        <w:trPr>
          <w:trHeight w:val="503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84"/>
              <w:ind w:left="350" w:right="35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17"/>
              <w:ind w:left="196"/>
              <w:rPr>
                <w:sz w:val="28"/>
              </w:rPr>
            </w:pPr>
            <w:r>
              <w:rPr>
                <w:sz w:val="28"/>
              </w:rPr>
              <w:t>Лекарственный электрофорез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117"/>
              <w:ind w:right="24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300</w:t>
            </w:r>
          </w:p>
        </w:tc>
      </w:tr>
      <w:tr w:rsidR="006C513E" w:rsidTr="00C40388">
        <w:trPr>
          <w:trHeight w:val="503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84"/>
              <w:ind w:left="350" w:right="35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17"/>
              <w:ind w:left="196"/>
              <w:rPr>
                <w:sz w:val="28"/>
              </w:rPr>
            </w:pPr>
            <w:r>
              <w:rPr>
                <w:sz w:val="28"/>
              </w:rPr>
              <w:t>Импульсная электротерапия (ДДТ, СМТ)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117"/>
              <w:ind w:right="24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300</w:t>
            </w:r>
          </w:p>
        </w:tc>
      </w:tr>
      <w:tr w:rsidR="006C513E" w:rsidTr="00C40388">
        <w:trPr>
          <w:trHeight w:val="508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88"/>
              <w:ind w:left="350" w:right="359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22"/>
              <w:ind w:left="196"/>
              <w:rPr>
                <w:sz w:val="28"/>
              </w:rPr>
            </w:pPr>
            <w:r>
              <w:rPr>
                <w:sz w:val="28"/>
              </w:rPr>
              <w:t>Функциональная электростимуляция (ФЭС)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122"/>
              <w:ind w:right="18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1200</w:t>
            </w:r>
          </w:p>
        </w:tc>
      </w:tr>
      <w:tr w:rsidR="006C513E" w:rsidTr="00C40388">
        <w:trPr>
          <w:trHeight w:val="504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84"/>
              <w:ind w:left="350" w:right="359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18"/>
              <w:ind w:left="196"/>
              <w:rPr>
                <w:sz w:val="28"/>
              </w:rPr>
            </w:pPr>
            <w:r>
              <w:rPr>
                <w:sz w:val="28"/>
              </w:rPr>
              <w:t>КВЧ-терапия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118"/>
              <w:ind w:right="24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250</w:t>
            </w:r>
          </w:p>
        </w:tc>
      </w:tr>
      <w:tr w:rsidR="006C513E" w:rsidTr="00C40388">
        <w:trPr>
          <w:trHeight w:val="513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88"/>
              <w:ind w:left="350" w:right="359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22"/>
              <w:ind w:left="196"/>
              <w:rPr>
                <w:sz w:val="28"/>
              </w:rPr>
            </w:pPr>
            <w:r>
              <w:rPr>
                <w:sz w:val="28"/>
              </w:rPr>
              <w:t>Магнитотерапия (за 1 поле)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122"/>
              <w:ind w:right="24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250</w:t>
            </w:r>
          </w:p>
        </w:tc>
      </w:tr>
      <w:tr w:rsidR="006C513E" w:rsidTr="00C40388">
        <w:trPr>
          <w:trHeight w:val="503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84"/>
              <w:ind w:left="350" w:right="359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17"/>
              <w:ind w:left="196"/>
              <w:rPr>
                <w:sz w:val="28"/>
              </w:rPr>
            </w:pPr>
            <w:r>
              <w:rPr>
                <w:sz w:val="28"/>
              </w:rPr>
              <w:t xml:space="preserve">Магнитотерапия </w:t>
            </w:r>
            <w:proofErr w:type="gramStart"/>
            <w:r>
              <w:rPr>
                <w:sz w:val="28"/>
              </w:rPr>
              <w:t>( 2</w:t>
            </w:r>
            <w:proofErr w:type="gramEnd"/>
            <w:r>
              <w:rPr>
                <w:sz w:val="28"/>
              </w:rPr>
              <w:t xml:space="preserve"> поля)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117"/>
              <w:ind w:right="24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400</w:t>
            </w:r>
          </w:p>
        </w:tc>
      </w:tr>
      <w:tr w:rsidR="006C513E" w:rsidTr="00C40388">
        <w:trPr>
          <w:trHeight w:val="503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84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18"/>
              <w:ind w:left="196"/>
              <w:rPr>
                <w:sz w:val="28"/>
              </w:rPr>
            </w:pPr>
            <w:r>
              <w:rPr>
                <w:sz w:val="28"/>
              </w:rPr>
              <w:t>Дарсонвализация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118"/>
              <w:ind w:right="24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300</w:t>
            </w:r>
          </w:p>
        </w:tc>
      </w:tr>
      <w:tr w:rsidR="006C513E" w:rsidTr="00C40388">
        <w:trPr>
          <w:trHeight w:val="503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84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11.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17"/>
              <w:ind w:left="196"/>
              <w:rPr>
                <w:sz w:val="28"/>
              </w:rPr>
            </w:pPr>
            <w:r>
              <w:rPr>
                <w:sz w:val="28"/>
              </w:rPr>
              <w:t>Лечение ультразвуком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117"/>
              <w:ind w:right="24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300</w:t>
            </w:r>
          </w:p>
        </w:tc>
      </w:tr>
      <w:tr w:rsidR="006C513E" w:rsidTr="00C40388">
        <w:trPr>
          <w:trHeight w:val="503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84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12.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17"/>
              <w:ind w:left="196"/>
              <w:rPr>
                <w:sz w:val="28"/>
              </w:rPr>
            </w:pPr>
            <w:proofErr w:type="spellStart"/>
            <w:r>
              <w:rPr>
                <w:sz w:val="28"/>
              </w:rPr>
              <w:t>Фонофорез</w:t>
            </w:r>
            <w:proofErr w:type="spellEnd"/>
            <w:r>
              <w:rPr>
                <w:sz w:val="28"/>
              </w:rPr>
              <w:t xml:space="preserve"> лекарственных веществ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117"/>
              <w:ind w:right="24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350</w:t>
            </w:r>
          </w:p>
        </w:tc>
      </w:tr>
      <w:tr w:rsidR="006C513E" w:rsidTr="00C40388">
        <w:trPr>
          <w:trHeight w:val="513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89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13.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22"/>
              <w:ind w:left="196"/>
              <w:rPr>
                <w:sz w:val="28"/>
              </w:rPr>
            </w:pPr>
            <w:r>
              <w:rPr>
                <w:sz w:val="28"/>
              </w:rPr>
              <w:t>Лазеротерапия (до 5 полей)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122"/>
              <w:ind w:right="24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350</w:t>
            </w:r>
          </w:p>
        </w:tc>
      </w:tr>
      <w:tr w:rsidR="006C513E" w:rsidTr="00C40388">
        <w:trPr>
          <w:trHeight w:val="503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88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14.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17"/>
              <w:ind w:left="196"/>
              <w:rPr>
                <w:sz w:val="28"/>
              </w:rPr>
            </w:pPr>
            <w:r>
              <w:rPr>
                <w:sz w:val="28"/>
              </w:rPr>
              <w:t>Лазеротерапия (более 5 полей)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117"/>
              <w:ind w:right="24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400</w:t>
            </w:r>
          </w:p>
        </w:tc>
      </w:tr>
      <w:tr w:rsidR="006C513E" w:rsidTr="00C40388">
        <w:trPr>
          <w:trHeight w:val="508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88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15.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17"/>
              <w:ind w:left="196"/>
              <w:rPr>
                <w:sz w:val="28"/>
              </w:rPr>
            </w:pPr>
            <w:r>
              <w:rPr>
                <w:sz w:val="28"/>
              </w:rPr>
              <w:t>УФО и ОКУФ-терапия (за 1 процедуру)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117"/>
              <w:ind w:right="24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150</w:t>
            </w:r>
          </w:p>
        </w:tc>
      </w:tr>
      <w:tr w:rsidR="006C513E" w:rsidTr="00C40388">
        <w:trPr>
          <w:trHeight w:val="509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88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16.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17"/>
              <w:ind w:left="196"/>
              <w:rPr>
                <w:sz w:val="28"/>
              </w:rPr>
            </w:pPr>
            <w:proofErr w:type="spellStart"/>
            <w:r>
              <w:rPr>
                <w:sz w:val="28"/>
              </w:rPr>
              <w:t>Форез</w:t>
            </w:r>
            <w:proofErr w:type="spellEnd"/>
            <w:r>
              <w:rPr>
                <w:sz w:val="28"/>
              </w:rPr>
              <w:t xml:space="preserve"> лекарственных веществ импульсным током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117"/>
              <w:ind w:right="24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350</w:t>
            </w:r>
          </w:p>
        </w:tc>
      </w:tr>
      <w:tr w:rsidR="00C40388" w:rsidTr="00C40388">
        <w:trPr>
          <w:trHeight w:val="525"/>
        </w:trPr>
        <w:tc>
          <w:tcPr>
            <w:tcW w:w="952" w:type="dxa"/>
          </w:tcPr>
          <w:p w:rsidR="00C40388" w:rsidRDefault="00C40388" w:rsidP="00421DAF">
            <w:pPr>
              <w:pStyle w:val="TableParagraph"/>
              <w:spacing w:before="88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  <w:r w:rsidR="00421DAF">
              <w:rPr>
                <w:w w:val="95"/>
                <w:sz w:val="28"/>
                <w:lang w:val="en-US"/>
              </w:rPr>
              <w:t>7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C40388" w:rsidRDefault="00C40388" w:rsidP="00421DAF">
            <w:pPr>
              <w:pStyle w:val="TableParagraph"/>
              <w:spacing w:before="122"/>
              <w:ind w:left="196"/>
              <w:rPr>
                <w:sz w:val="28"/>
              </w:rPr>
            </w:pPr>
            <w:r>
              <w:rPr>
                <w:sz w:val="28"/>
              </w:rPr>
              <w:t>Электросон</w:t>
            </w:r>
          </w:p>
        </w:tc>
        <w:tc>
          <w:tcPr>
            <w:tcW w:w="1004" w:type="dxa"/>
          </w:tcPr>
          <w:p w:rsidR="00C40388" w:rsidRDefault="00C40388" w:rsidP="00421DAF">
            <w:pPr>
              <w:pStyle w:val="TableParagraph"/>
              <w:spacing w:before="122"/>
              <w:ind w:right="24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300</w:t>
            </w:r>
          </w:p>
        </w:tc>
      </w:tr>
      <w:tr w:rsidR="006C513E" w:rsidTr="00C40388">
        <w:trPr>
          <w:trHeight w:val="489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79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  <w:r>
              <w:rPr>
                <w:w w:val="95"/>
                <w:sz w:val="28"/>
                <w:lang w:val="en-US"/>
              </w:rPr>
              <w:t>8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12"/>
              <w:ind w:left="196"/>
              <w:rPr>
                <w:sz w:val="28"/>
              </w:rPr>
            </w:pPr>
            <w:r>
              <w:rPr>
                <w:sz w:val="28"/>
              </w:rPr>
              <w:t>Криотерапия (1 поле)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112"/>
              <w:ind w:right="24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300</w:t>
            </w:r>
          </w:p>
        </w:tc>
      </w:tr>
      <w:tr w:rsidR="006C513E" w:rsidTr="00C40388">
        <w:trPr>
          <w:trHeight w:val="513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89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  <w:lang w:val="en-US"/>
              </w:rPr>
              <w:t>19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22"/>
              <w:ind w:left="196"/>
              <w:rPr>
                <w:sz w:val="28"/>
              </w:rPr>
            </w:pPr>
            <w:r>
              <w:rPr>
                <w:sz w:val="28"/>
              </w:rPr>
              <w:t>Криотерапия (свыше 1 поля)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122"/>
              <w:ind w:right="24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350</w:t>
            </w:r>
          </w:p>
        </w:tc>
      </w:tr>
      <w:tr w:rsidR="006C513E" w:rsidTr="00C40388">
        <w:trPr>
          <w:trHeight w:val="503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84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  <w:r>
              <w:rPr>
                <w:w w:val="95"/>
                <w:sz w:val="28"/>
                <w:lang w:val="en-US"/>
              </w:rPr>
              <w:t>0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17"/>
              <w:ind w:left="196"/>
              <w:rPr>
                <w:sz w:val="28"/>
              </w:rPr>
            </w:pPr>
            <w:r>
              <w:rPr>
                <w:sz w:val="28"/>
              </w:rPr>
              <w:t>Внутривенная лазеротерапия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117"/>
              <w:ind w:right="24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500</w:t>
            </w:r>
          </w:p>
        </w:tc>
      </w:tr>
      <w:tr w:rsidR="006C513E" w:rsidTr="00421DAF">
        <w:trPr>
          <w:trHeight w:val="724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175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  <w:r>
              <w:rPr>
                <w:w w:val="95"/>
                <w:sz w:val="28"/>
                <w:lang w:val="en-US"/>
              </w:rPr>
              <w:t>1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22" w:line="302" w:lineRule="exact"/>
              <w:ind w:left="196"/>
              <w:rPr>
                <w:sz w:val="28"/>
              </w:rPr>
            </w:pPr>
            <w:r>
              <w:rPr>
                <w:sz w:val="28"/>
              </w:rPr>
              <w:t xml:space="preserve">Сочетанная физиотерапевтическая процедура (импульсный ток + </w:t>
            </w:r>
            <w:proofErr w:type="spellStart"/>
            <w:r>
              <w:rPr>
                <w:sz w:val="28"/>
              </w:rPr>
              <w:t>фонофорез</w:t>
            </w:r>
            <w:proofErr w:type="spellEnd"/>
            <w:r>
              <w:rPr>
                <w:sz w:val="28"/>
              </w:rPr>
              <w:t xml:space="preserve">, магнитотерапия + </w:t>
            </w:r>
            <w:proofErr w:type="spellStart"/>
            <w:r>
              <w:rPr>
                <w:sz w:val="28"/>
              </w:rPr>
              <w:t>фонофорез</w:t>
            </w:r>
            <w:proofErr w:type="spellEnd"/>
            <w:r>
              <w:rPr>
                <w:sz w:val="28"/>
              </w:rPr>
              <w:t xml:space="preserve"> и др.)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223"/>
              <w:ind w:right="24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700</w:t>
            </w:r>
          </w:p>
        </w:tc>
      </w:tr>
      <w:tr w:rsidR="00C40388" w:rsidTr="00620EC8">
        <w:trPr>
          <w:trHeight w:val="551"/>
        </w:trPr>
        <w:tc>
          <w:tcPr>
            <w:tcW w:w="9639" w:type="dxa"/>
            <w:gridSpan w:val="3"/>
            <w:shd w:val="clear" w:color="auto" w:fill="0070C0"/>
            <w:vAlign w:val="center"/>
          </w:tcPr>
          <w:p w:rsidR="00C40388" w:rsidRDefault="00C40388" w:rsidP="00620EC8">
            <w:pPr>
              <w:pStyle w:val="a3"/>
              <w:spacing w:before="89"/>
              <w:jc w:val="center"/>
            </w:pPr>
            <w:r w:rsidRPr="00C40388">
              <w:rPr>
                <w:color w:val="FFFFFF"/>
              </w:rPr>
              <w:t>УСЛУГИ ХИРУРГА</w:t>
            </w:r>
          </w:p>
        </w:tc>
      </w:tr>
      <w:tr w:rsidR="00C40388" w:rsidTr="00C40388">
        <w:trPr>
          <w:trHeight w:val="210"/>
        </w:trPr>
        <w:tc>
          <w:tcPr>
            <w:tcW w:w="952" w:type="dxa"/>
          </w:tcPr>
          <w:p w:rsidR="00C40388" w:rsidRDefault="00C40388">
            <w:pPr>
              <w:pStyle w:val="TableParagraph"/>
              <w:spacing w:before="40"/>
              <w:ind w:right="259"/>
              <w:jc w:val="right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2</w:t>
            </w:r>
            <w:r w:rsidR="00421DAF">
              <w:rPr>
                <w:w w:val="95"/>
                <w:sz w:val="28"/>
                <w:lang w:val="en-US"/>
              </w:rPr>
              <w:t>2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C40388" w:rsidRDefault="00C40388">
            <w:pPr>
              <w:pStyle w:val="TableParagraph"/>
              <w:spacing w:before="74"/>
              <w:ind w:left="196"/>
              <w:rPr>
                <w:sz w:val="28"/>
              </w:rPr>
            </w:pPr>
            <w:r>
              <w:rPr>
                <w:sz w:val="28"/>
              </w:rPr>
              <w:t xml:space="preserve">Хирургическое иссечение рубцов. 1 </w:t>
            </w:r>
            <w:proofErr w:type="spellStart"/>
            <w:r>
              <w:rPr>
                <w:sz w:val="28"/>
              </w:rPr>
              <w:t>кв.см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04" w:type="dxa"/>
          </w:tcPr>
          <w:p w:rsidR="00C40388" w:rsidRDefault="00C40388">
            <w:pPr>
              <w:pStyle w:val="TableParagraph"/>
              <w:spacing w:before="74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  <w:tr w:rsidR="006C513E" w:rsidTr="00C40388">
        <w:trPr>
          <w:trHeight w:val="388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6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  <w:r>
              <w:rPr>
                <w:w w:val="95"/>
                <w:sz w:val="28"/>
                <w:lang w:val="en-US"/>
              </w:rPr>
              <w:t>3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>Удаление поверхностных образований I категории*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line="308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  <w:tr w:rsidR="006C513E" w:rsidTr="00C40388">
        <w:trPr>
          <w:trHeight w:val="383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6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  <w:r>
              <w:rPr>
                <w:w w:val="95"/>
                <w:sz w:val="28"/>
                <w:lang w:val="en-US"/>
              </w:rPr>
              <w:t>4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55"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>Удаление поверхностных образований II категории*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55" w:line="308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6C513E" w:rsidTr="00C40388">
        <w:trPr>
          <w:trHeight w:val="389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7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lastRenderedPageBreak/>
              <w:t>2</w:t>
            </w:r>
            <w:r>
              <w:rPr>
                <w:w w:val="95"/>
                <w:sz w:val="28"/>
                <w:lang w:val="en-US"/>
              </w:rPr>
              <w:t>5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>Удаление поверхностных образований III категории*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line="308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</w:tr>
      <w:tr w:rsidR="006C513E" w:rsidTr="00C40388">
        <w:trPr>
          <w:trHeight w:val="388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6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  <w:r>
              <w:rPr>
                <w:w w:val="95"/>
                <w:sz w:val="28"/>
                <w:lang w:val="en-US"/>
              </w:rPr>
              <w:t>6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>Удаление поверхностных образований IV категории*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line="308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4000</w:t>
            </w:r>
          </w:p>
        </w:tc>
      </w:tr>
      <w:tr w:rsidR="006C513E" w:rsidTr="00C40388">
        <w:trPr>
          <w:trHeight w:val="388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6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  <w:r>
              <w:rPr>
                <w:w w:val="95"/>
                <w:sz w:val="28"/>
                <w:lang w:val="en-US"/>
              </w:rPr>
              <w:t>7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>Удаление поверхностных образований V категории*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line="308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</w:tr>
      <w:tr w:rsidR="006C513E" w:rsidTr="00C40388">
        <w:trPr>
          <w:trHeight w:val="383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1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  <w:r>
              <w:rPr>
                <w:w w:val="95"/>
                <w:sz w:val="28"/>
                <w:lang w:val="en-US"/>
              </w:rPr>
              <w:t>8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55"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>Удаление поверхностных образований VI категории*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55" w:line="308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7000</w:t>
            </w:r>
          </w:p>
        </w:tc>
      </w:tr>
      <w:tr w:rsidR="006C513E" w:rsidTr="00C40388">
        <w:trPr>
          <w:trHeight w:val="388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6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  <w:lang w:val="en-US"/>
              </w:rPr>
              <w:t>29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 xml:space="preserve">Лазерное удаление </w:t>
            </w:r>
            <w:proofErr w:type="spellStart"/>
            <w:r>
              <w:rPr>
                <w:sz w:val="28"/>
              </w:rPr>
              <w:t>невусов</w:t>
            </w:r>
            <w:proofErr w:type="spellEnd"/>
            <w:r>
              <w:rPr>
                <w:sz w:val="28"/>
              </w:rPr>
              <w:t>-родинок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line="308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</w:tr>
      <w:tr w:rsidR="006C513E" w:rsidTr="00C40388">
        <w:trPr>
          <w:trHeight w:val="388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6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  <w:r>
              <w:rPr>
                <w:w w:val="95"/>
                <w:sz w:val="28"/>
                <w:lang w:val="en-US"/>
              </w:rPr>
              <w:t>0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 xml:space="preserve">Удаление </w:t>
            </w:r>
            <w:proofErr w:type="spellStart"/>
            <w:r>
              <w:rPr>
                <w:sz w:val="28"/>
              </w:rPr>
              <w:t>невусов</w:t>
            </w:r>
            <w:proofErr w:type="spellEnd"/>
            <w:r>
              <w:rPr>
                <w:sz w:val="28"/>
              </w:rPr>
              <w:t>-родинок коагулятором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line="308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</w:tr>
      <w:tr w:rsidR="006C513E" w:rsidTr="00C40388">
        <w:trPr>
          <w:trHeight w:val="383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1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  <w:r>
              <w:rPr>
                <w:w w:val="95"/>
                <w:sz w:val="28"/>
                <w:lang w:val="en-US"/>
              </w:rPr>
              <w:t>1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55"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 xml:space="preserve">Хирургическое удаление </w:t>
            </w:r>
            <w:proofErr w:type="spellStart"/>
            <w:r>
              <w:rPr>
                <w:sz w:val="28"/>
              </w:rPr>
              <w:t>невусов</w:t>
            </w:r>
            <w:proofErr w:type="spellEnd"/>
            <w:r>
              <w:rPr>
                <w:sz w:val="28"/>
              </w:rPr>
              <w:t>-родинок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55" w:line="308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</w:tr>
      <w:tr w:rsidR="006C513E" w:rsidTr="00C40388">
        <w:trPr>
          <w:trHeight w:val="388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6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  <w:r>
              <w:rPr>
                <w:w w:val="95"/>
                <w:sz w:val="28"/>
                <w:lang w:val="en-US"/>
              </w:rPr>
              <w:t>2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>Удаление обычной бородавки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line="308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6C513E" w:rsidTr="00C40388">
        <w:trPr>
          <w:trHeight w:val="388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6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  <w:r>
              <w:rPr>
                <w:w w:val="95"/>
                <w:sz w:val="28"/>
                <w:lang w:val="en-US"/>
              </w:rPr>
              <w:t>3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>Удаление ворсинчатой бородавки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line="308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</w:tr>
      <w:tr w:rsidR="006C513E" w:rsidTr="00C40388">
        <w:trPr>
          <w:trHeight w:val="388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6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  <w:r>
              <w:rPr>
                <w:w w:val="95"/>
                <w:sz w:val="28"/>
                <w:lang w:val="en-US"/>
              </w:rPr>
              <w:t>4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>Удаление подошвенной бородавки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line="308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</w:tr>
      <w:tr w:rsidR="006C513E" w:rsidTr="00C40388">
        <w:trPr>
          <w:trHeight w:val="383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1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  <w:r>
              <w:rPr>
                <w:w w:val="95"/>
                <w:sz w:val="28"/>
                <w:lang w:val="en-US"/>
              </w:rPr>
              <w:t>5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55"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>Лазерное удаление папиллом (до 5 шт.)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55" w:line="308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</w:tr>
      <w:tr w:rsidR="006C513E" w:rsidTr="00C40388">
        <w:trPr>
          <w:trHeight w:val="388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6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  <w:r>
              <w:rPr>
                <w:w w:val="95"/>
                <w:sz w:val="28"/>
                <w:lang w:val="en-US"/>
              </w:rPr>
              <w:t>6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>Удаление папиллом коагулятором (до 5 шт.)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line="308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</w:tr>
      <w:tr w:rsidR="006C513E" w:rsidTr="00C40388">
        <w:trPr>
          <w:trHeight w:val="388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6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  <w:r>
              <w:rPr>
                <w:w w:val="95"/>
                <w:sz w:val="28"/>
                <w:lang w:val="en-US"/>
              </w:rPr>
              <w:t>7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line="309" w:lineRule="exact"/>
              <w:ind w:left="196"/>
              <w:rPr>
                <w:sz w:val="28"/>
              </w:rPr>
            </w:pPr>
            <w:r>
              <w:rPr>
                <w:sz w:val="28"/>
              </w:rPr>
              <w:t>Обычная хирургическая перевязка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line="309" w:lineRule="exact"/>
              <w:ind w:left="209" w:right="193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</w:tr>
      <w:tr w:rsidR="006C513E" w:rsidTr="00C40388">
        <w:trPr>
          <w:trHeight w:val="383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1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  <w:r>
              <w:rPr>
                <w:w w:val="95"/>
                <w:sz w:val="28"/>
                <w:lang w:val="en-US"/>
              </w:rPr>
              <w:t>8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55"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>Перевязка со снятием швов (до 5 швов)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55" w:line="308" w:lineRule="exact"/>
              <w:ind w:left="209" w:right="193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6C513E" w:rsidTr="00C40388">
        <w:trPr>
          <w:trHeight w:val="388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6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  <w:lang w:val="en-US"/>
              </w:rPr>
              <w:t>39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>Перевязка со снятием швов (свыше 5 швов)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line="308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  <w:tr w:rsidR="006C513E" w:rsidTr="00C40388">
        <w:trPr>
          <w:trHeight w:val="388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6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  <w:r>
              <w:rPr>
                <w:w w:val="95"/>
                <w:sz w:val="28"/>
                <w:lang w:val="en-US"/>
              </w:rPr>
              <w:t>0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>Перевязка с применением доп. перевязочных средств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line="308" w:lineRule="exact"/>
              <w:ind w:left="209" w:right="193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</w:tr>
      <w:tr w:rsidR="006C513E" w:rsidTr="00C40388">
        <w:trPr>
          <w:trHeight w:val="383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1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  <w:r>
              <w:rPr>
                <w:w w:val="95"/>
                <w:sz w:val="28"/>
                <w:lang w:val="en-US"/>
              </w:rPr>
              <w:t>1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55"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>Пункционная биопсия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55" w:line="308" w:lineRule="exact"/>
              <w:ind w:left="209" w:right="193"/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</w:tr>
      <w:tr w:rsidR="006C513E" w:rsidTr="00C40388">
        <w:trPr>
          <w:trHeight w:val="388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6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  <w:r>
              <w:rPr>
                <w:w w:val="95"/>
                <w:sz w:val="28"/>
                <w:lang w:val="en-US"/>
              </w:rPr>
              <w:t>2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>Хирургическое удаление «вросший ноготь»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line="308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</w:tr>
      <w:tr w:rsidR="006C513E" w:rsidTr="00C40388">
        <w:trPr>
          <w:trHeight w:val="388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6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  <w:r>
              <w:rPr>
                <w:w w:val="95"/>
                <w:sz w:val="28"/>
                <w:lang w:val="en-US"/>
              </w:rPr>
              <w:t>3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>Пункция сустава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line="308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6C513E" w:rsidTr="00C40388">
        <w:trPr>
          <w:trHeight w:val="388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6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  <w:r>
              <w:rPr>
                <w:w w:val="95"/>
                <w:sz w:val="28"/>
                <w:lang w:val="en-US"/>
              </w:rPr>
              <w:t>4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>Пункция сустава с введением лекарственного препарата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line="308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</w:tr>
      <w:tr w:rsidR="006C513E" w:rsidTr="00C40388">
        <w:trPr>
          <w:trHeight w:val="383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1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  <w:r>
              <w:rPr>
                <w:w w:val="95"/>
                <w:sz w:val="28"/>
                <w:lang w:val="en-US"/>
              </w:rPr>
              <w:t>5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55"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>Вскрытие и дренирование подкожных гематом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55" w:line="308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3500</w:t>
            </w:r>
          </w:p>
        </w:tc>
      </w:tr>
      <w:tr w:rsidR="006C513E" w:rsidTr="00C40388">
        <w:trPr>
          <w:trHeight w:val="388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7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  <w:r>
              <w:rPr>
                <w:w w:val="95"/>
                <w:sz w:val="28"/>
                <w:lang w:val="en-US"/>
              </w:rPr>
              <w:t>6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>Пластика вросшего ногтя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line="308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</w:tr>
      <w:tr w:rsidR="006C513E" w:rsidTr="00C40388">
        <w:trPr>
          <w:trHeight w:val="388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6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  <w:r>
              <w:rPr>
                <w:w w:val="95"/>
                <w:sz w:val="28"/>
                <w:lang w:val="en-US"/>
              </w:rPr>
              <w:t>7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>Первичная хирургическая обработка ран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line="308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</w:tr>
      <w:tr w:rsidR="006C513E" w:rsidTr="00C40388">
        <w:trPr>
          <w:trHeight w:val="383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1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  <w:r>
              <w:rPr>
                <w:w w:val="95"/>
                <w:sz w:val="28"/>
                <w:lang w:val="en-US"/>
              </w:rPr>
              <w:t>8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55"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>Вторичная хирургическая обработка ран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55" w:line="308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</w:tr>
      <w:tr w:rsidR="006C513E" w:rsidTr="00C40388">
        <w:trPr>
          <w:trHeight w:val="388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6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  <w:lang w:val="en-US"/>
              </w:rPr>
              <w:t>49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>Удаление инородных тел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line="308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4000</w:t>
            </w:r>
          </w:p>
        </w:tc>
      </w:tr>
      <w:tr w:rsidR="006C513E" w:rsidTr="00C40388">
        <w:trPr>
          <w:trHeight w:val="388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6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  <w:r>
              <w:rPr>
                <w:w w:val="95"/>
                <w:sz w:val="28"/>
                <w:lang w:val="en-US"/>
              </w:rPr>
              <w:t>0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line="308" w:lineRule="exact"/>
              <w:ind w:left="196"/>
              <w:rPr>
                <w:sz w:val="28"/>
              </w:rPr>
            </w:pPr>
            <w:proofErr w:type="spellStart"/>
            <w:r>
              <w:rPr>
                <w:sz w:val="28"/>
              </w:rPr>
              <w:t>Френулопластика</w:t>
            </w:r>
            <w:proofErr w:type="spellEnd"/>
            <w:r>
              <w:rPr>
                <w:sz w:val="28"/>
              </w:rPr>
              <w:t xml:space="preserve"> (иссечение уздечки языка)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line="308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</w:tr>
      <w:tr w:rsidR="006C513E" w:rsidTr="00C40388">
        <w:trPr>
          <w:trHeight w:val="383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1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  <w:r>
              <w:rPr>
                <w:w w:val="95"/>
                <w:sz w:val="28"/>
                <w:lang w:val="en-US"/>
              </w:rPr>
              <w:t>1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55"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 xml:space="preserve">Разделение </w:t>
            </w:r>
            <w:proofErr w:type="spellStart"/>
            <w:r>
              <w:rPr>
                <w:sz w:val="28"/>
              </w:rPr>
              <w:t>синехий</w:t>
            </w:r>
            <w:proofErr w:type="spellEnd"/>
            <w:r>
              <w:rPr>
                <w:sz w:val="28"/>
              </w:rPr>
              <w:t xml:space="preserve"> крайней плоти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55" w:line="308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</w:tr>
      <w:tr w:rsidR="006C513E" w:rsidTr="00C40388">
        <w:trPr>
          <w:trHeight w:val="710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189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  <w:r>
              <w:rPr>
                <w:w w:val="95"/>
                <w:sz w:val="28"/>
                <w:lang w:val="en-US"/>
              </w:rPr>
              <w:t>2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63" w:line="322" w:lineRule="exact"/>
              <w:ind w:left="196" w:right="36"/>
              <w:rPr>
                <w:sz w:val="28"/>
              </w:rPr>
            </w:pPr>
            <w:r>
              <w:rPr>
                <w:sz w:val="28"/>
              </w:rPr>
              <w:t>Вскрытие фурункул, подкожного абсцесса (туловище, верхние и нижние конечности)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223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</w:tr>
      <w:tr w:rsidR="006C513E" w:rsidTr="00C40388">
        <w:trPr>
          <w:trHeight w:val="710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190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  <w:r>
              <w:rPr>
                <w:w w:val="95"/>
                <w:sz w:val="28"/>
                <w:lang w:val="en-US"/>
              </w:rPr>
              <w:t>3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line="320" w:lineRule="atLeast"/>
              <w:ind w:left="196"/>
              <w:rPr>
                <w:sz w:val="28"/>
              </w:rPr>
            </w:pPr>
            <w:r>
              <w:rPr>
                <w:sz w:val="28"/>
              </w:rPr>
              <w:t>Вскрытие фурункул, подкожного абсцесса (шеи, лица, половых органов)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219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</w:tr>
      <w:tr w:rsidR="006C513E" w:rsidTr="00C40388">
        <w:trPr>
          <w:trHeight w:val="388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6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  <w:r>
              <w:rPr>
                <w:w w:val="95"/>
                <w:sz w:val="28"/>
                <w:lang w:val="en-US"/>
              </w:rPr>
              <w:t>4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line="308" w:lineRule="exact"/>
              <w:ind w:left="196"/>
              <w:rPr>
                <w:sz w:val="28"/>
              </w:rPr>
            </w:pPr>
            <w:r>
              <w:rPr>
                <w:sz w:val="28"/>
              </w:rPr>
              <w:t>Вскрытие и дренирование эпителиальной копчиковой кисты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line="308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3500</w:t>
            </w:r>
          </w:p>
        </w:tc>
      </w:tr>
      <w:tr w:rsidR="006C513E" w:rsidTr="00C40388">
        <w:trPr>
          <w:trHeight w:val="388"/>
        </w:trPr>
        <w:tc>
          <w:tcPr>
            <w:tcW w:w="952" w:type="dxa"/>
          </w:tcPr>
          <w:p w:rsidR="006C513E" w:rsidRDefault="00421DAF">
            <w:pPr>
              <w:pStyle w:val="TableParagraph"/>
              <w:spacing w:before="21"/>
              <w:ind w:right="2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  <w:r>
              <w:rPr>
                <w:w w:val="95"/>
                <w:sz w:val="28"/>
                <w:lang w:val="en-US"/>
              </w:rPr>
              <w:t>5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55" w:line="313" w:lineRule="exact"/>
              <w:ind w:left="196"/>
              <w:rPr>
                <w:sz w:val="28"/>
              </w:rPr>
            </w:pPr>
            <w:r>
              <w:rPr>
                <w:sz w:val="28"/>
              </w:rPr>
              <w:t>Снятие косметических швов</w:t>
            </w:r>
          </w:p>
        </w:tc>
        <w:tc>
          <w:tcPr>
            <w:tcW w:w="1004" w:type="dxa"/>
          </w:tcPr>
          <w:p w:rsidR="006C513E" w:rsidRDefault="00421DAF">
            <w:pPr>
              <w:pStyle w:val="TableParagraph"/>
              <w:spacing w:before="55" w:line="313" w:lineRule="exact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</w:tbl>
    <w:p w:rsidR="006C513E" w:rsidRDefault="006C513E">
      <w:pPr>
        <w:spacing w:line="313" w:lineRule="exact"/>
        <w:jc w:val="center"/>
        <w:rPr>
          <w:sz w:val="28"/>
        </w:rPr>
        <w:sectPr w:rsidR="006C513E">
          <w:footerReference w:type="default" r:id="rId6"/>
          <w:pgSz w:w="11920" w:h="16840"/>
          <w:pgMar w:top="1120" w:right="540" w:bottom="1080" w:left="1460" w:header="0" w:footer="899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7683"/>
        <w:gridCol w:w="1005"/>
      </w:tblGrid>
      <w:tr w:rsidR="006C513E">
        <w:trPr>
          <w:trHeight w:val="383"/>
        </w:trPr>
        <w:tc>
          <w:tcPr>
            <w:tcW w:w="953" w:type="dxa"/>
          </w:tcPr>
          <w:p w:rsidR="006C513E" w:rsidRDefault="00421DAF">
            <w:pPr>
              <w:pStyle w:val="TableParagraph"/>
              <w:spacing w:before="21"/>
              <w:ind w:left="321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  <w:r>
              <w:rPr>
                <w:sz w:val="28"/>
                <w:lang w:val="en-US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55" w:line="308" w:lineRule="exact"/>
              <w:ind w:left="184"/>
              <w:rPr>
                <w:sz w:val="28"/>
              </w:rPr>
            </w:pPr>
            <w:r>
              <w:rPr>
                <w:sz w:val="28"/>
              </w:rPr>
              <w:t>Удаление контагиозного моллюска 1 шт.</w:t>
            </w:r>
          </w:p>
        </w:tc>
        <w:tc>
          <w:tcPr>
            <w:tcW w:w="1005" w:type="dxa"/>
          </w:tcPr>
          <w:p w:rsidR="006C513E" w:rsidRDefault="00421DAF">
            <w:pPr>
              <w:pStyle w:val="TableParagraph"/>
              <w:spacing w:before="55" w:line="308" w:lineRule="exact"/>
              <w:ind w:left="218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  <w:tr w:rsidR="006C513E">
        <w:trPr>
          <w:trHeight w:val="388"/>
        </w:trPr>
        <w:tc>
          <w:tcPr>
            <w:tcW w:w="953" w:type="dxa"/>
          </w:tcPr>
          <w:p w:rsidR="006C513E" w:rsidRDefault="00421DAF">
            <w:pPr>
              <w:pStyle w:val="TableParagraph"/>
              <w:spacing w:before="26"/>
              <w:ind w:left="32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line="308" w:lineRule="exact"/>
              <w:ind w:left="184"/>
              <w:rPr>
                <w:sz w:val="28"/>
              </w:rPr>
            </w:pPr>
            <w:r>
              <w:rPr>
                <w:sz w:val="28"/>
              </w:rPr>
              <w:t>Внутрикостная блокада (первичное)</w:t>
            </w:r>
          </w:p>
        </w:tc>
        <w:tc>
          <w:tcPr>
            <w:tcW w:w="1005" w:type="dxa"/>
          </w:tcPr>
          <w:p w:rsidR="006C513E" w:rsidRDefault="00421DAF">
            <w:pPr>
              <w:pStyle w:val="TableParagraph"/>
              <w:spacing w:line="308" w:lineRule="exact"/>
              <w:ind w:left="218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</w:tr>
      <w:tr w:rsidR="006C513E" w:rsidTr="004B67E0">
        <w:trPr>
          <w:trHeight w:val="468"/>
        </w:trPr>
        <w:tc>
          <w:tcPr>
            <w:tcW w:w="953" w:type="dxa"/>
          </w:tcPr>
          <w:p w:rsidR="006C513E" w:rsidRDefault="00421DAF">
            <w:pPr>
              <w:pStyle w:val="TableParagraph"/>
              <w:spacing w:before="26"/>
              <w:ind w:left="32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line="308" w:lineRule="exact"/>
              <w:ind w:left="184"/>
              <w:rPr>
                <w:sz w:val="28"/>
              </w:rPr>
            </w:pPr>
            <w:r>
              <w:rPr>
                <w:sz w:val="28"/>
              </w:rPr>
              <w:t>Внутрикостная блокада</w:t>
            </w:r>
          </w:p>
        </w:tc>
        <w:tc>
          <w:tcPr>
            <w:tcW w:w="1005" w:type="dxa"/>
          </w:tcPr>
          <w:p w:rsidR="006C513E" w:rsidRDefault="00421DAF">
            <w:pPr>
              <w:pStyle w:val="TableParagraph"/>
              <w:spacing w:line="308" w:lineRule="exact"/>
              <w:ind w:left="218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</w:tr>
      <w:tr w:rsidR="006C513E" w:rsidTr="00455082">
        <w:trPr>
          <w:trHeight w:val="504"/>
        </w:trPr>
        <w:tc>
          <w:tcPr>
            <w:tcW w:w="9641" w:type="dxa"/>
            <w:gridSpan w:val="3"/>
            <w:shd w:val="clear" w:color="auto" w:fill="0070C0"/>
          </w:tcPr>
          <w:p w:rsidR="006C513E" w:rsidRDefault="00421DAF" w:rsidP="004B67E0">
            <w:pPr>
              <w:pStyle w:val="TableParagraph"/>
              <w:spacing w:before="84"/>
              <w:ind w:right="15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УСЛУГИ ТРАВМОТОЛОГА-ОРТОПЕДА</w:t>
            </w:r>
          </w:p>
        </w:tc>
      </w:tr>
      <w:tr w:rsidR="006C513E">
        <w:trPr>
          <w:trHeight w:val="498"/>
        </w:trPr>
        <w:tc>
          <w:tcPr>
            <w:tcW w:w="953" w:type="dxa"/>
            <w:vMerge w:val="restart"/>
          </w:tcPr>
          <w:p w:rsidR="006C513E" w:rsidRDefault="006C513E">
            <w:pPr>
              <w:pStyle w:val="TableParagraph"/>
              <w:spacing w:before="0"/>
              <w:rPr>
                <w:sz w:val="30"/>
              </w:rPr>
            </w:pPr>
          </w:p>
          <w:p w:rsidR="006C513E" w:rsidRDefault="006C513E">
            <w:pPr>
              <w:pStyle w:val="TableParagraph"/>
              <w:spacing w:before="10"/>
              <w:rPr>
                <w:sz w:val="44"/>
              </w:rPr>
            </w:pPr>
          </w:p>
          <w:p w:rsidR="006C513E" w:rsidRDefault="00421DAF">
            <w:pPr>
              <w:pStyle w:val="TableParagraph"/>
              <w:spacing w:before="0"/>
              <w:ind w:left="321"/>
              <w:rPr>
                <w:sz w:val="28"/>
              </w:rPr>
            </w:pPr>
            <w:r>
              <w:rPr>
                <w:sz w:val="28"/>
                <w:lang w:val="en-US"/>
              </w:rPr>
              <w:t>59</w:t>
            </w:r>
            <w:r>
              <w:rPr>
                <w:sz w:val="28"/>
              </w:rPr>
              <w:t>.</w:t>
            </w:r>
          </w:p>
        </w:tc>
        <w:tc>
          <w:tcPr>
            <w:tcW w:w="8688" w:type="dxa"/>
            <w:gridSpan w:val="2"/>
          </w:tcPr>
          <w:p w:rsidR="006C513E" w:rsidRDefault="00421DAF">
            <w:pPr>
              <w:pStyle w:val="TableParagraph"/>
              <w:spacing w:before="112"/>
              <w:ind w:left="184"/>
              <w:rPr>
                <w:sz w:val="28"/>
              </w:rPr>
            </w:pPr>
            <w:r>
              <w:rPr>
                <w:sz w:val="28"/>
              </w:rPr>
              <w:t>Внутрисуставное введение лекарственных препаратов:</w:t>
            </w:r>
          </w:p>
        </w:tc>
      </w:tr>
      <w:tr w:rsidR="006C513E">
        <w:trPr>
          <w:trHeight w:val="513"/>
        </w:trPr>
        <w:tc>
          <w:tcPr>
            <w:tcW w:w="953" w:type="dxa"/>
            <w:vMerge/>
            <w:tcBorders>
              <w:top w:val="nil"/>
            </w:tcBorders>
          </w:tcPr>
          <w:p w:rsidR="006C513E" w:rsidRDefault="006C513E">
            <w:pPr>
              <w:rPr>
                <w:sz w:val="2"/>
                <w:szCs w:val="2"/>
              </w:rPr>
            </w:pP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22"/>
              <w:ind w:left="184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Гиалуроновая</w:t>
            </w:r>
            <w:proofErr w:type="spellEnd"/>
            <w:r>
              <w:rPr>
                <w:sz w:val="28"/>
              </w:rPr>
              <w:t xml:space="preserve"> кислота</w:t>
            </w:r>
          </w:p>
        </w:tc>
        <w:tc>
          <w:tcPr>
            <w:tcW w:w="1005" w:type="dxa"/>
          </w:tcPr>
          <w:p w:rsidR="006C513E" w:rsidRDefault="00421DAF">
            <w:pPr>
              <w:pStyle w:val="TableParagraph"/>
              <w:spacing w:before="122"/>
              <w:ind w:left="228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  <w:tr w:rsidR="006C513E">
        <w:trPr>
          <w:trHeight w:val="503"/>
        </w:trPr>
        <w:tc>
          <w:tcPr>
            <w:tcW w:w="953" w:type="dxa"/>
            <w:vMerge/>
            <w:tcBorders>
              <w:top w:val="nil"/>
            </w:tcBorders>
          </w:tcPr>
          <w:p w:rsidR="006C513E" w:rsidRDefault="006C513E">
            <w:pPr>
              <w:rPr>
                <w:sz w:val="2"/>
                <w:szCs w:val="2"/>
              </w:rPr>
            </w:pP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18"/>
              <w:ind w:left="184"/>
              <w:rPr>
                <w:sz w:val="28"/>
              </w:rPr>
            </w:pPr>
            <w:r>
              <w:rPr>
                <w:sz w:val="28"/>
              </w:rPr>
              <w:t>- Стероидные противовоспалительные препараты</w:t>
            </w:r>
          </w:p>
        </w:tc>
        <w:tc>
          <w:tcPr>
            <w:tcW w:w="1005" w:type="dxa"/>
          </w:tcPr>
          <w:p w:rsidR="006C513E" w:rsidRDefault="00421DAF">
            <w:pPr>
              <w:pStyle w:val="TableParagraph"/>
              <w:spacing w:before="118"/>
              <w:ind w:left="233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  <w:tr w:rsidR="006C513E">
        <w:trPr>
          <w:trHeight w:val="508"/>
        </w:trPr>
        <w:tc>
          <w:tcPr>
            <w:tcW w:w="953" w:type="dxa"/>
            <w:vMerge/>
            <w:tcBorders>
              <w:top w:val="nil"/>
            </w:tcBorders>
          </w:tcPr>
          <w:p w:rsidR="006C513E" w:rsidRDefault="006C513E">
            <w:pPr>
              <w:rPr>
                <w:sz w:val="2"/>
                <w:szCs w:val="2"/>
              </w:rPr>
            </w:pP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22"/>
              <w:ind w:left="184"/>
              <w:rPr>
                <w:sz w:val="28"/>
              </w:rPr>
            </w:pPr>
            <w:r>
              <w:rPr>
                <w:sz w:val="28"/>
              </w:rPr>
              <w:t>- Обогащенная тромбоцитарная плазма</w:t>
            </w:r>
          </w:p>
        </w:tc>
        <w:tc>
          <w:tcPr>
            <w:tcW w:w="1005" w:type="dxa"/>
          </w:tcPr>
          <w:p w:rsidR="006C513E" w:rsidRDefault="00421DAF">
            <w:pPr>
              <w:pStyle w:val="TableParagraph"/>
              <w:spacing w:before="122"/>
              <w:ind w:left="233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</w:tr>
      <w:tr w:rsidR="006C513E">
        <w:trPr>
          <w:trHeight w:val="508"/>
        </w:trPr>
        <w:tc>
          <w:tcPr>
            <w:tcW w:w="953" w:type="dxa"/>
          </w:tcPr>
          <w:p w:rsidR="006C513E" w:rsidRDefault="00421DAF">
            <w:pPr>
              <w:pStyle w:val="TableParagraph"/>
              <w:spacing w:before="88"/>
              <w:ind w:left="321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17"/>
              <w:ind w:left="184"/>
              <w:rPr>
                <w:sz w:val="28"/>
              </w:rPr>
            </w:pPr>
            <w:proofErr w:type="spellStart"/>
            <w:r>
              <w:rPr>
                <w:sz w:val="28"/>
              </w:rPr>
              <w:t>Параартикулярные</w:t>
            </w:r>
            <w:proofErr w:type="spellEnd"/>
            <w:r>
              <w:rPr>
                <w:sz w:val="28"/>
              </w:rPr>
              <w:t xml:space="preserve"> блокады</w:t>
            </w:r>
          </w:p>
        </w:tc>
        <w:tc>
          <w:tcPr>
            <w:tcW w:w="1005" w:type="dxa"/>
          </w:tcPr>
          <w:p w:rsidR="006C513E" w:rsidRDefault="00421DAF">
            <w:pPr>
              <w:pStyle w:val="TableParagraph"/>
              <w:spacing w:before="117"/>
              <w:ind w:left="233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  <w:tr w:rsidR="006C513E" w:rsidTr="00421DAF">
        <w:trPr>
          <w:trHeight w:val="782"/>
        </w:trPr>
        <w:tc>
          <w:tcPr>
            <w:tcW w:w="953" w:type="dxa"/>
            <w:vMerge w:val="restart"/>
            <w:vAlign w:val="center"/>
          </w:tcPr>
          <w:p w:rsidR="006C513E" w:rsidRDefault="00421DAF">
            <w:pPr>
              <w:pStyle w:val="TableParagraph"/>
              <w:spacing w:before="0"/>
              <w:ind w:left="321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9" w:line="390" w:lineRule="exact"/>
              <w:ind w:left="184" w:right="1371"/>
              <w:rPr>
                <w:sz w:val="28"/>
              </w:rPr>
            </w:pPr>
            <w:r>
              <w:rPr>
                <w:sz w:val="28"/>
              </w:rPr>
              <w:t>Мягкие мобилизационные манипуляции на суставы и позвоночник</w:t>
            </w:r>
          </w:p>
        </w:tc>
        <w:tc>
          <w:tcPr>
            <w:tcW w:w="1005" w:type="dxa"/>
          </w:tcPr>
          <w:p w:rsidR="006C513E" w:rsidRDefault="00421DAF">
            <w:pPr>
              <w:pStyle w:val="TableParagraph"/>
              <w:spacing w:before="257"/>
              <w:ind w:left="233"/>
              <w:rPr>
                <w:sz w:val="28"/>
              </w:rPr>
            </w:pPr>
            <w:r>
              <w:rPr>
                <w:sz w:val="28"/>
                <w:lang w:val="en-US"/>
              </w:rPr>
              <w:t>20</w:t>
            </w:r>
            <w:r>
              <w:rPr>
                <w:sz w:val="28"/>
              </w:rPr>
              <w:t>00</w:t>
            </w:r>
          </w:p>
        </w:tc>
      </w:tr>
      <w:tr w:rsidR="006C513E">
        <w:trPr>
          <w:trHeight w:val="478"/>
        </w:trPr>
        <w:tc>
          <w:tcPr>
            <w:tcW w:w="953" w:type="dxa"/>
            <w:vMerge/>
            <w:tcBorders>
              <w:top w:val="nil"/>
            </w:tcBorders>
          </w:tcPr>
          <w:p w:rsidR="006C513E" w:rsidRDefault="006C513E">
            <w:pPr>
              <w:rPr>
                <w:sz w:val="2"/>
                <w:szCs w:val="2"/>
              </w:rPr>
            </w:pP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01"/>
              <w:ind w:left="184"/>
              <w:rPr>
                <w:sz w:val="28"/>
              </w:rPr>
            </w:pPr>
            <w:r>
              <w:rPr>
                <w:sz w:val="28"/>
              </w:rPr>
              <w:t>Повторный сеанс</w:t>
            </w:r>
          </w:p>
        </w:tc>
        <w:tc>
          <w:tcPr>
            <w:tcW w:w="1005" w:type="dxa"/>
          </w:tcPr>
          <w:p w:rsidR="006C513E" w:rsidRDefault="00421DAF">
            <w:pPr>
              <w:pStyle w:val="TableParagraph"/>
              <w:spacing w:before="101"/>
              <w:ind w:left="23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00</w:t>
            </w:r>
          </w:p>
        </w:tc>
      </w:tr>
      <w:tr w:rsidR="006C513E" w:rsidTr="00455082">
        <w:trPr>
          <w:trHeight w:val="508"/>
        </w:trPr>
        <w:tc>
          <w:tcPr>
            <w:tcW w:w="9641" w:type="dxa"/>
            <w:gridSpan w:val="3"/>
            <w:shd w:val="clear" w:color="auto" w:fill="0070C0"/>
          </w:tcPr>
          <w:p w:rsidR="006C513E" w:rsidRDefault="00421DAF" w:rsidP="004B67E0">
            <w:pPr>
              <w:pStyle w:val="TableParagraph"/>
              <w:spacing w:before="122"/>
              <w:ind w:right="1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УСЛУГИ НЕВРОЛОГА</w:t>
            </w:r>
          </w:p>
        </w:tc>
      </w:tr>
      <w:tr w:rsidR="006C513E">
        <w:trPr>
          <w:trHeight w:val="508"/>
        </w:trPr>
        <w:tc>
          <w:tcPr>
            <w:tcW w:w="953" w:type="dxa"/>
          </w:tcPr>
          <w:p w:rsidR="006C513E" w:rsidRDefault="00421DAF">
            <w:pPr>
              <w:pStyle w:val="TableParagraph"/>
              <w:spacing w:before="84"/>
              <w:ind w:left="345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18"/>
              <w:ind w:left="184"/>
              <w:rPr>
                <w:sz w:val="28"/>
              </w:rPr>
            </w:pPr>
            <w:proofErr w:type="spellStart"/>
            <w:r>
              <w:rPr>
                <w:sz w:val="28"/>
              </w:rPr>
              <w:t>Паравертебральная</w:t>
            </w:r>
            <w:proofErr w:type="spellEnd"/>
            <w:r>
              <w:rPr>
                <w:sz w:val="28"/>
              </w:rPr>
              <w:t xml:space="preserve"> блокада</w:t>
            </w:r>
          </w:p>
        </w:tc>
        <w:tc>
          <w:tcPr>
            <w:tcW w:w="1005" w:type="dxa"/>
          </w:tcPr>
          <w:p w:rsidR="006C513E" w:rsidRDefault="00421DAF">
            <w:pPr>
              <w:pStyle w:val="TableParagraph"/>
              <w:spacing w:before="118"/>
              <w:ind w:left="290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</w:tr>
      <w:tr w:rsidR="006C513E">
        <w:trPr>
          <w:trHeight w:val="503"/>
        </w:trPr>
        <w:tc>
          <w:tcPr>
            <w:tcW w:w="953" w:type="dxa"/>
          </w:tcPr>
          <w:p w:rsidR="006C513E" w:rsidRDefault="00421DAF">
            <w:pPr>
              <w:pStyle w:val="TableParagraph"/>
              <w:spacing w:before="88"/>
              <w:ind w:left="345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17"/>
              <w:ind w:left="184"/>
              <w:rPr>
                <w:sz w:val="28"/>
              </w:rPr>
            </w:pPr>
            <w:proofErr w:type="spellStart"/>
            <w:r>
              <w:rPr>
                <w:sz w:val="28"/>
              </w:rPr>
              <w:t>Паравертебральная</w:t>
            </w:r>
            <w:proofErr w:type="spellEnd"/>
            <w:r>
              <w:rPr>
                <w:sz w:val="28"/>
              </w:rPr>
              <w:t xml:space="preserve"> блокада с </w:t>
            </w:r>
            <w:proofErr w:type="spellStart"/>
            <w:r>
              <w:rPr>
                <w:sz w:val="28"/>
              </w:rPr>
              <w:t>дипроспаном</w:t>
            </w:r>
            <w:proofErr w:type="spellEnd"/>
          </w:p>
        </w:tc>
        <w:tc>
          <w:tcPr>
            <w:tcW w:w="1005" w:type="dxa"/>
          </w:tcPr>
          <w:p w:rsidR="006C513E" w:rsidRDefault="00421DAF">
            <w:pPr>
              <w:pStyle w:val="TableParagraph"/>
              <w:spacing w:before="117"/>
              <w:ind w:left="290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</w:tr>
      <w:tr w:rsidR="006C513E">
        <w:trPr>
          <w:trHeight w:val="508"/>
        </w:trPr>
        <w:tc>
          <w:tcPr>
            <w:tcW w:w="953" w:type="dxa"/>
          </w:tcPr>
          <w:p w:rsidR="006C513E" w:rsidRDefault="00421DAF">
            <w:pPr>
              <w:pStyle w:val="TableParagraph"/>
              <w:spacing w:before="88"/>
              <w:ind w:left="345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22"/>
              <w:ind w:left="184"/>
              <w:rPr>
                <w:sz w:val="28"/>
              </w:rPr>
            </w:pPr>
            <w:r>
              <w:rPr>
                <w:sz w:val="28"/>
              </w:rPr>
              <w:t>Блокада в триггерные точки</w:t>
            </w:r>
          </w:p>
        </w:tc>
        <w:tc>
          <w:tcPr>
            <w:tcW w:w="1005" w:type="dxa"/>
          </w:tcPr>
          <w:p w:rsidR="006C513E" w:rsidRDefault="00421DAF">
            <w:pPr>
              <w:pStyle w:val="TableParagraph"/>
              <w:spacing w:before="122"/>
              <w:ind w:left="290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</w:tr>
      <w:tr w:rsidR="006C513E">
        <w:trPr>
          <w:trHeight w:val="600"/>
        </w:trPr>
        <w:tc>
          <w:tcPr>
            <w:tcW w:w="953" w:type="dxa"/>
          </w:tcPr>
          <w:p w:rsidR="006C513E" w:rsidRDefault="00421DAF">
            <w:pPr>
              <w:pStyle w:val="TableParagraph"/>
              <w:spacing w:before="132"/>
              <w:ind w:left="345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166"/>
              <w:ind w:left="184"/>
              <w:rPr>
                <w:sz w:val="28"/>
              </w:rPr>
            </w:pPr>
            <w:r>
              <w:rPr>
                <w:sz w:val="28"/>
              </w:rPr>
              <w:t xml:space="preserve">Блокада в триггерные точки с </w:t>
            </w:r>
            <w:proofErr w:type="spellStart"/>
            <w:r>
              <w:rPr>
                <w:sz w:val="28"/>
              </w:rPr>
              <w:t>дипроспаном</w:t>
            </w:r>
            <w:proofErr w:type="spellEnd"/>
          </w:p>
        </w:tc>
        <w:tc>
          <w:tcPr>
            <w:tcW w:w="1005" w:type="dxa"/>
          </w:tcPr>
          <w:p w:rsidR="006C513E" w:rsidRDefault="00421DAF">
            <w:pPr>
              <w:pStyle w:val="TableParagraph"/>
              <w:spacing w:before="166"/>
              <w:ind w:left="290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</w:tr>
      <w:tr w:rsidR="006C513E" w:rsidTr="00455082">
        <w:trPr>
          <w:trHeight w:val="609"/>
        </w:trPr>
        <w:tc>
          <w:tcPr>
            <w:tcW w:w="9641" w:type="dxa"/>
            <w:gridSpan w:val="3"/>
            <w:shd w:val="clear" w:color="auto" w:fill="0070C0"/>
          </w:tcPr>
          <w:p w:rsidR="006C513E" w:rsidRDefault="00421DAF" w:rsidP="004B67E0">
            <w:pPr>
              <w:pStyle w:val="TableParagraph"/>
              <w:spacing w:before="16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КАРБОКСИТЕРАПИЯ</w:t>
            </w:r>
          </w:p>
        </w:tc>
      </w:tr>
      <w:tr w:rsidR="006C513E">
        <w:trPr>
          <w:trHeight w:val="854"/>
        </w:trPr>
        <w:tc>
          <w:tcPr>
            <w:tcW w:w="953" w:type="dxa"/>
          </w:tcPr>
          <w:p w:rsidR="006C513E" w:rsidRDefault="006C513E" w:rsidP="008C5344">
            <w:pPr>
              <w:pStyle w:val="TableParagraph"/>
              <w:spacing w:before="0"/>
              <w:ind w:right="-39"/>
              <w:jc w:val="center"/>
              <w:rPr>
                <w:sz w:val="29"/>
              </w:rPr>
            </w:pPr>
          </w:p>
          <w:p w:rsidR="006C513E" w:rsidRDefault="00421DAF" w:rsidP="008C5344">
            <w:pPr>
              <w:pStyle w:val="TableParagraph"/>
              <w:spacing w:before="0"/>
              <w:ind w:right="-3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  <w:r w:rsidR="008C5344">
              <w:rPr>
                <w:w w:val="95"/>
                <w:sz w:val="28"/>
                <w:lang w:val="en-US"/>
              </w:rPr>
              <w:t>6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88" w:line="249" w:lineRule="auto"/>
              <w:ind w:left="189"/>
              <w:rPr>
                <w:sz w:val="28"/>
              </w:rPr>
            </w:pPr>
            <w:proofErr w:type="spellStart"/>
            <w:r>
              <w:rPr>
                <w:sz w:val="28"/>
              </w:rPr>
              <w:t>Карбокситерапия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паравертебральной</w:t>
            </w:r>
            <w:proofErr w:type="spellEnd"/>
            <w:r>
              <w:rPr>
                <w:sz w:val="28"/>
              </w:rPr>
              <w:t xml:space="preserve"> области всех отделов позвоночника</w:t>
            </w:r>
          </w:p>
        </w:tc>
        <w:tc>
          <w:tcPr>
            <w:tcW w:w="1005" w:type="dxa"/>
          </w:tcPr>
          <w:p w:rsidR="006C513E" w:rsidRDefault="006C513E">
            <w:pPr>
              <w:pStyle w:val="TableParagraph"/>
              <w:spacing w:before="0"/>
              <w:rPr>
                <w:sz w:val="29"/>
              </w:rPr>
            </w:pPr>
          </w:p>
          <w:p w:rsidR="006C513E" w:rsidRDefault="00421DAF">
            <w:pPr>
              <w:pStyle w:val="TableParagraph"/>
              <w:spacing w:before="0"/>
              <w:ind w:left="233"/>
              <w:rPr>
                <w:sz w:val="28"/>
              </w:rPr>
            </w:pPr>
            <w:r>
              <w:rPr>
                <w:sz w:val="28"/>
              </w:rPr>
              <w:t>1800</w:t>
            </w:r>
          </w:p>
        </w:tc>
      </w:tr>
      <w:tr w:rsidR="006C513E" w:rsidTr="00A93637">
        <w:trPr>
          <w:trHeight w:val="667"/>
        </w:trPr>
        <w:tc>
          <w:tcPr>
            <w:tcW w:w="953" w:type="dxa"/>
          </w:tcPr>
          <w:p w:rsidR="006C513E" w:rsidRDefault="00421DAF" w:rsidP="008C5344">
            <w:pPr>
              <w:pStyle w:val="TableParagraph"/>
              <w:spacing w:before="89"/>
              <w:ind w:right="-3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  <w:r w:rsidR="008C5344">
              <w:rPr>
                <w:w w:val="95"/>
                <w:sz w:val="28"/>
                <w:lang w:val="en-US"/>
              </w:rPr>
              <w:t>7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89"/>
              <w:ind w:left="189"/>
              <w:rPr>
                <w:sz w:val="28"/>
              </w:rPr>
            </w:pPr>
            <w:proofErr w:type="spellStart"/>
            <w:r>
              <w:rPr>
                <w:sz w:val="28"/>
              </w:rPr>
              <w:t>Карбокситерапия</w:t>
            </w:r>
            <w:proofErr w:type="spellEnd"/>
            <w:r>
              <w:rPr>
                <w:sz w:val="28"/>
              </w:rPr>
              <w:t xml:space="preserve"> шейно-воротниковой зоны</w:t>
            </w:r>
          </w:p>
        </w:tc>
        <w:tc>
          <w:tcPr>
            <w:tcW w:w="1005" w:type="dxa"/>
          </w:tcPr>
          <w:p w:rsidR="006C513E" w:rsidRDefault="00421DAF">
            <w:pPr>
              <w:pStyle w:val="TableParagraph"/>
              <w:spacing w:before="89"/>
              <w:ind w:left="305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</w:tr>
      <w:tr w:rsidR="006C513E" w:rsidTr="008C5344">
        <w:trPr>
          <w:trHeight w:val="853"/>
        </w:trPr>
        <w:tc>
          <w:tcPr>
            <w:tcW w:w="953" w:type="dxa"/>
            <w:vAlign w:val="center"/>
          </w:tcPr>
          <w:p w:rsidR="006C513E" w:rsidRDefault="00421DAF" w:rsidP="008C5344">
            <w:pPr>
              <w:pStyle w:val="TableParagraph"/>
              <w:spacing w:before="1"/>
              <w:ind w:right="-3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  <w:r w:rsidR="008C5344">
              <w:rPr>
                <w:w w:val="95"/>
                <w:sz w:val="28"/>
                <w:lang w:val="en-US"/>
              </w:rPr>
              <w:t>8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84" w:line="249" w:lineRule="auto"/>
              <w:ind w:left="189" w:right="-13"/>
              <w:rPr>
                <w:sz w:val="28"/>
              </w:rPr>
            </w:pPr>
            <w:proofErr w:type="spellStart"/>
            <w:r>
              <w:rPr>
                <w:sz w:val="28"/>
              </w:rPr>
              <w:t>Карбокситерапия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паравертебральной</w:t>
            </w:r>
            <w:proofErr w:type="spellEnd"/>
            <w:r>
              <w:rPr>
                <w:sz w:val="28"/>
              </w:rPr>
              <w:t xml:space="preserve"> области грудного отдела позвоночника</w:t>
            </w:r>
          </w:p>
        </w:tc>
        <w:tc>
          <w:tcPr>
            <w:tcW w:w="1005" w:type="dxa"/>
          </w:tcPr>
          <w:p w:rsidR="006C513E" w:rsidRDefault="006C513E">
            <w:pPr>
              <w:pStyle w:val="TableParagraph"/>
              <w:spacing w:before="6"/>
              <w:rPr>
                <w:sz w:val="28"/>
              </w:rPr>
            </w:pPr>
          </w:p>
          <w:p w:rsidR="006C513E" w:rsidRDefault="00421DAF">
            <w:pPr>
              <w:pStyle w:val="TableParagraph"/>
              <w:spacing w:before="1"/>
              <w:ind w:left="305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</w:tr>
      <w:tr w:rsidR="006C513E" w:rsidTr="00A93637">
        <w:trPr>
          <w:trHeight w:val="675"/>
        </w:trPr>
        <w:tc>
          <w:tcPr>
            <w:tcW w:w="953" w:type="dxa"/>
          </w:tcPr>
          <w:p w:rsidR="006C513E" w:rsidRDefault="008C5344" w:rsidP="008C5344">
            <w:pPr>
              <w:pStyle w:val="TableParagraph"/>
              <w:spacing w:before="84"/>
              <w:ind w:right="-39"/>
              <w:jc w:val="center"/>
              <w:rPr>
                <w:sz w:val="28"/>
              </w:rPr>
            </w:pPr>
            <w:r>
              <w:rPr>
                <w:w w:val="95"/>
                <w:sz w:val="28"/>
                <w:lang w:val="en-US"/>
              </w:rPr>
              <w:t>69</w:t>
            </w:r>
            <w:r w:rsidR="00421DAF"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84"/>
              <w:ind w:left="189"/>
              <w:rPr>
                <w:sz w:val="28"/>
              </w:rPr>
            </w:pPr>
            <w:proofErr w:type="spellStart"/>
            <w:r>
              <w:rPr>
                <w:sz w:val="28"/>
              </w:rPr>
              <w:t>Карбокситерапия</w:t>
            </w:r>
            <w:proofErr w:type="spellEnd"/>
            <w:r>
              <w:rPr>
                <w:sz w:val="28"/>
              </w:rPr>
              <w:t xml:space="preserve"> нижней части спины</w:t>
            </w:r>
          </w:p>
        </w:tc>
        <w:tc>
          <w:tcPr>
            <w:tcW w:w="1005" w:type="dxa"/>
          </w:tcPr>
          <w:p w:rsidR="006C513E" w:rsidRDefault="00421DAF">
            <w:pPr>
              <w:pStyle w:val="TableParagraph"/>
              <w:spacing w:before="84"/>
              <w:ind w:left="305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</w:tr>
      <w:tr w:rsidR="006C513E" w:rsidTr="00A93637">
        <w:trPr>
          <w:trHeight w:val="571"/>
        </w:trPr>
        <w:tc>
          <w:tcPr>
            <w:tcW w:w="953" w:type="dxa"/>
          </w:tcPr>
          <w:p w:rsidR="006C513E" w:rsidRDefault="00421DAF" w:rsidP="008C5344">
            <w:pPr>
              <w:pStyle w:val="TableParagraph"/>
              <w:spacing w:before="88"/>
              <w:ind w:right="-3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  <w:r w:rsidR="008C5344">
              <w:rPr>
                <w:w w:val="95"/>
                <w:sz w:val="28"/>
                <w:lang w:val="en-US"/>
              </w:rPr>
              <w:t>0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88"/>
              <w:ind w:left="189"/>
              <w:rPr>
                <w:sz w:val="28"/>
              </w:rPr>
            </w:pPr>
            <w:proofErr w:type="spellStart"/>
            <w:r>
              <w:rPr>
                <w:sz w:val="28"/>
              </w:rPr>
              <w:t>Карбокситерапия</w:t>
            </w:r>
            <w:proofErr w:type="spellEnd"/>
            <w:r>
              <w:rPr>
                <w:sz w:val="28"/>
              </w:rPr>
              <w:t xml:space="preserve"> тазобедренных суставов (2 сустава)</w:t>
            </w:r>
          </w:p>
        </w:tc>
        <w:tc>
          <w:tcPr>
            <w:tcW w:w="1005" w:type="dxa"/>
          </w:tcPr>
          <w:p w:rsidR="006C513E" w:rsidRDefault="00421DAF">
            <w:pPr>
              <w:pStyle w:val="TableParagraph"/>
              <w:spacing w:before="88"/>
              <w:ind w:left="305"/>
              <w:rPr>
                <w:sz w:val="28"/>
              </w:rPr>
            </w:pPr>
            <w:r>
              <w:rPr>
                <w:sz w:val="28"/>
              </w:rPr>
              <w:t>950</w:t>
            </w:r>
          </w:p>
        </w:tc>
      </w:tr>
      <w:tr w:rsidR="006C513E" w:rsidTr="00A93637">
        <w:trPr>
          <w:trHeight w:val="835"/>
        </w:trPr>
        <w:tc>
          <w:tcPr>
            <w:tcW w:w="953" w:type="dxa"/>
          </w:tcPr>
          <w:p w:rsidR="006C513E" w:rsidRDefault="00421DAF" w:rsidP="008C5344">
            <w:pPr>
              <w:pStyle w:val="TableParagraph"/>
              <w:spacing w:before="242"/>
              <w:ind w:right="-3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  <w:r w:rsidR="008C5344">
              <w:rPr>
                <w:w w:val="95"/>
                <w:sz w:val="28"/>
                <w:lang w:val="en-US"/>
              </w:rPr>
              <w:t>1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2"/>
              <w:ind w:left="189"/>
              <w:rPr>
                <w:sz w:val="28"/>
              </w:rPr>
            </w:pPr>
            <w:proofErr w:type="spellStart"/>
            <w:r>
              <w:rPr>
                <w:sz w:val="28"/>
              </w:rPr>
              <w:t>Карбокситерапия</w:t>
            </w:r>
            <w:proofErr w:type="spellEnd"/>
            <w:r>
              <w:rPr>
                <w:sz w:val="28"/>
              </w:rPr>
              <w:t xml:space="preserve"> плечелоктевого, коленного,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голеностопного,</w:t>
            </w:r>
          </w:p>
          <w:p w:rsidR="006C513E" w:rsidRDefault="00421DAF">
            <w:pPr>
              <w:pStyle w:val="TableParagraph"/>
              <w:spacing w:before="14"/>
              <w:ind w:left="189"/>
              <w:rPr>
                <w:sz w:val="28"/>
              </w:rPr>
            </w:pPr>
            <w:proofErr w:type="spellStart"/>
            <w:r>
              <w:rPr>
                <w:sz w:val="28"/>
              </w:rPr>
              <w:t>плечелопаточного</w:t>
            </w:r>
            <w:proofErr w:type="spellEnd"/>
            <w:r>
              <w:rPr>
                <w:sz w:val="28"/>
              </w:rPr>
              <w:t xml:space="preserve"> суставов</w:t>
            </w:r>
          </w:p>
        </w:tc>
        <w:tc>
          <w:tcPr>
            <w:tcW w:w="1005" w:type="dxa"/>
          </w:tcPr>
          <w:p w:rsidR="006C513E" w:rsidRDefault="00421DAF">
            <w:pPr>
              <w:pStyle w:val="TableParagraph"/>
              <w:spacing w:before="242"/>
              <w:ind w:left="305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</w:tr>
      <w:tr w:rsidR="006C513E" w:rsidTr="00A93637">
        <w:trPr>
          <w:trHeight w:val="705"/>
        </w:trPr>
        <w:tc>
          <w:tcPr>
            <w:tcW w:w="953" w:type="dxa"/>
          </w:tcPr>
          <w:p w:rsidR="006C513E" w:rsidRDefault="00421DAF" w:rsidP="008C5344">
            <w:pPr>
              <w:pStyle w:val="TableParagraph"/>
              <w:spacing w:before="84"/>
              <w:ind w:right="-3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  <w:r w:rsidR="008C5344">
              <w:rPr>
                <w:w w:val="95"/>
                <w:sz w:val="28"/>
                <w:lang w:val="en-US"/>
              </w:rPr>
              <w:t>2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83" w:type="dxa"/>
          </w:tcPr>
          <w:p w:rsidR="006C513E" w:rsidRDefault="00421DAF">
            <w:pPr>
              <w:pStyle w:val="TableParagraph"/>
              <w:spacing w:before="84"/>
              <w:ind w:left="189"/>
              <w:rPr>
                <w:sz w:val="28"/>
              </w:rPr>
            </w:pPr>
            <w:proofErr w:type="spellStart"/>
            <w:r>
              <w:rPr>
                <w:sz w:val="28"/>
              </w:rPr>
              <w:t>Карбокситерапия</w:t>
            </w:r>
            <w:proofErr w:type="spellEnd"/>
            <w:r>
              <w:rPr>
                <w:sz w:val="28"/>
              </w:rPr>
              <w:t xml:space="preserve"> суставов кисти и стопы</w:t>
            </w:r>
          </w:p>
        </w:tc>
        <w:tc>
          <w:tcPr>
            <w:tcW w:w="1005" w:type="dxa"/>
          </w:tcPr>
          <w:p w:rsidR="006C513E" w:rsidRDefault="00421DAF">
            <w:pPr>
              <w:pStyle w:val="TableParagraph"/>
              <w:spacing w:before="84"/>
              <w:ind w:left="305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</w:tr>
    </w:tbl>
    <w:p w:rsidR="006C513E" w:rsidRDefault="006C513E">
      <w:pPr>
        <w:rPr>
          <w:sz w:val="28"/>
        </w:rPr>
        <w:sectPr w:rsidR="006C513E">
          <w:pgSz w:w="11920" w:h="16840"/>
          <w:pgMar w:top="1120" w:right="540" w:bottom="1080" w:left="1460" w:header="0" w:footer="899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994"/>
        <w:gridCol w:w="7659"/>
        <w:gridCol w:w="144"/>
        <w:gridCol w:w="849"/>
        <w:gridCol w:w="6"/>
      </w:tblGrid>
      <w:tr w:rsidR="00A93637" w:rsidTr="00DF6584">
        <w:trPr>
          <w:gridBefore w:val="1"/>
          <w:gridAfter w:val="1"/>
          <w:wBefore w:w="6" w:type="dxa"/>
          <w:wAfter w:w="6" w:type="dxa"/>
          <w:trHeight w:val="546"/>
        </w:trPr>
        <w:tc>
          <w:tcPr>
            <w:tcW w:w="9646" w:type="dxa"/>
            <w:gridSpan w:val="4"/>
            <w:shd w:val="clear" w:color="auto" w:fill="0070C0"/>
            <w:vAlign w:val="center"/>
          </w:tcPr>
          <w:p w:rsidR="00A93637" w:rsidRPr="00A93637" w:rsidRDefault="00A93637">
            <w:pPr>
              <w:pStyle w:val="TableParagraph"/>
              <w:spacing w:before="79"/>
              <w:ind w:left="117" w:right="96"/>
              <w:jc w:val="center"/>
              <w:rPr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СЕСТРИНСКИЕ МАНИПУЛЯЦИИ</w:t>
            </w:r>
          </w:p>
        </w:tc>
      </w:tr>
      <w:tr w:rsidR="00A93637" w:rsidTr="00DF6584">
        <w:trPr>
          <w:gridBefore w:val="1"/>
          <w:gridAfter w:val="1"/>
          <w:wBefore w:w="6" w:type="dxa"/>
          <w:wAfter w:w="6" w:type="dxa"/>
          <w:trHeight w:val="255"/>
        </w:trPr>
        <w:tc>
          <w:tcPr>
            <w:tcW w:w="994" w:type="dxa"/>
          </w:tcPr>
          <w:p w:rsidR="00A93637" w:rsidRDefault="00A93637" w:rsidP="008C5344">
            <w:pPr>
              <w:pStyle w:val="TableParagraph"/>
              <w:spacing w:before="79"/>
              <w:jc w:val="center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7</w:t>
            </w:r>
            <w:r>
              <w:rPr>
                <w:w w:val="95"/>
                <w:sz w:val="28"/>
                <w:lang w:val="en-US"/>
              </w:rPr>
              <w:t>3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A93637" w:rsidRDefault="00A93637">
            <w:pPr>
              <w:pStyle w:val="TableParagraph"/>
              <w:spacing w:before="79"/>
              <w:ind w:left="153"/>
              <w:rPr>
                <w:sz w:val="28"/>
              </w:rPr>
            </w:pPr>
            <w:r>
              <w:rPr>
                <w:sz w:val="28"/>
              </w:rPr>
              <w:t>Внутримышечное введение лекарственных средств</w:t>
            </w:r>
          </w:p>
        </w:tc>
        <w:tc>
          <w:tcPr>
            <w:tcW w:w="993" w:type="dxa"/>
            <w:gridSpan w:val="2"/>
          </w:tcPr>
          <w:p w:rsidR="00A93637" w:rsidRDefault="00A93637">
            <w:pPr>
              <w:pStyle w:val="TableParagraph"/>
              <w:spacing w:before="79"/>
              <w:ind w:left="117" w:right="9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6C513E" w:rsidTr="00DF6584">
        <w:trPr>
          <w:gridBefore w:val="1"/>
          <w:gridAfter w:val="1"/>
          <w:wBefore w:w="6" w:type="dxa"/>
          <w:wAfter w:w="6" w:type="dxa"/>
          <w:trHeight w:val="503"/>
        </w:trPr>
        <w:tc>
          <w:tcPr>
            <w:tcW w:w="994" w:type="dxa"/>
          </w:tcPr>
          <w:p w:rsidR="006C513E" w:rsidRDefault="00421DAF" w:rsidP="008C5344">
            <w:pPr>
              <w:pStyle w:val="TableParagraph"/>
              <w:spacing w:before="8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  <w:r w:rsidR="008C5344">
              <w:rPr>
                <w:w w:val="95"/>
                <w:sz w:val="28"/>
                <w:lang w:val="en-US"/>
              </w:rPr>
              <w:t>4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84"/>
              <w:ind w:left="153"/>
              <w:rPr>
                <w:sz w:val="28"/>
              </w:rPr>
            </w:pPr>
            <w:r>
              <w:rPr>
                <w:sz w:val="28"/>
              </w:rPr>
              <w:t>Внутривенное струйное введение лекарственных средств</w:t>
            </w:r>
          </w:p>
        </w:tc>
        <w:tc>
          <w:tcPr>
            <w:tcW w:w="993" w:type="dxa"/>
            <w:gridSpan w:val="2"/>
          </w:tcPr>
          <w:p w:rsidR="006C513E" w:rsidRDefault="00421DAF">
            <w:pPr>
              <w:pStyle w:val="TableParagraph"/>
              <w:spacing w:before="84"/>
              <w:ind w:left="117" w:right="96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6C513E" w:rsidTr="00DF6584">
        <w:trPr>
          <w:gridBefore w:val="1"/>
          <w:gridAfter w:val="1"/>
          <w:wBefore w:w="6" w:type="dxa"/>
          <w:wAfter w:w="6" w:type="dxa"/>
          <w:trHeight w:val="537"/>
        </w:trPr>
        <w:tc>
          <w:tcPr>
            <w:tcW w:w="994" w:type="dxa"/>
          </w:tcPr>
          <w:p w:rsidR="006C513E" w:rsidRDefault="00421DAF" w:rsidP="008C5344">
            <w:pPr>
              <w:pStyle w:val="TableParagraph"/>
              <w:spacing w:before="10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  <w:r w:rsidR="008C5344">
              <w:rPr>
                <w:w w:val="95"/>
                <w:sz w:val="28"/>
                <w:lang w:val="en-US"/>
              </w:rPr>
              <w:t>5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103"/>
              <w:ind w:left="153"/>
              <w:rPr>
                <w:sz w:val="28"/>
              </w:rPr>
            </w:pPr>
            <w:r>
              <w:rPr>
                <w:sz w:val="28"/>
              </w:rPr>
              <w:t>Внутривенное капельное введение лекарственных средств</w:t>
            </w:r>
          </w:p>
        </w:tc>
        <w:tc>
          <w:tcPr>
            <w:tcW w:w="993" w:type="dxa"/>
            <w:gridSpan w:val="2"/>
          </w:tcPr>
          <w:p w:rsidR="006C513E" w:rsidRDefault="00421DAF">
            <w:pPr>
              <w:pStyle w:val="TableParagraph"/>
              <w:spacing w:before="103"/>
              <w:ind w:left="117" w:right="96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6C513E" w:rsidTr="00DF6584">
        <w:trPr>
          <w:gridBefore w:val="1"/>
          <w:gridAfter w:val="1"/>
          <w:wBefore w:w="6" w:type="dxa"/>
          <w:wAfter w:w="6" w:type="dxa"/>
          <w:trHeight w:val="609"/>
        </w:trPr>
        <w:tc>
          <w:tcPr>
            <w:tcW w:w="994" w:type="dxa"/>
          </w:tcPr>
          <w:p w:rsidR="006C513E" w:rsidRDefault="00421DAF" w:rsidP="008C5344">
            <w:pPr>
              <w:pStyle w:val="TableParagraph"/>
              <w:spacing w:before="13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  <w:r w:rsidR="008C5344">
              <w:rPr>
                <w:w w:val="95"/>
                <w:sz w:val="28"/>
                <w:lang w:val="en-US"/>
              </w:rPr>
              <w:t>6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3" w:line="302" w:lineRule="exact"/>
              <w:ind w:left="153"/>
              <w:rPr>
                <w:sz w:val="28"/>
              </w:rPr>
            </w:pPr>
            <w:r>
              <w:rPr>
                <w:sz w:val="28"/>
              </w:rPr>
              <w:t xml:space="preserve">Внутривенное капельное введение лекарственных средств с </w:t>
            </w:r>
            <w:proofErr w:type="spellStart"/>
            <w:r>
              <w:rPr>
                <w:sz w:val="28"/>
              </w:rPr>
              <w:t>подколом</w:t>
            </w:r>
            <w:proofErr w:type="spellEnd"/>
          </w:p>
        </w:tc>
        <w:tc>
          <w:tcPr>
            <w:tcW w:w="993" w:type="dxa"/>
            <w:gridSpan w:val="2"/>
          </w:tcPr>
          <w:p w:rsidR="006C513E" w:rsidRDefault="00421DAF">
            <w:pPr>
              <w:pStyle w:val="TableParagraph"/>
              <w:spacing w:before="136"/>
              <w:ind w:left="117" w:right="96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</w:tr>
      <w:tr w:rsidR="00F66743" w:rsidTr="00DF6584">
        <w:trPr>
          <w:gridBefore w:val="1"/>
          <w:gridAfter w:val="1"/>
          <w:wBefore w:w="6" w:type="dxa"/>
          <w:wAfter w:w="6" w:type="dxa"/>
          <w:trHeight w:val="383"/>
        </w:trPr>
        <w:tc>
          <w:tcPr>
            <w:tcW w:w="994" w:type="dxa"/>
          </w:tcPr>
          <w:p w:rsidR="00F66743" w:rsidRDefault="00F66743" w:rsidP="008C5344">
            <w:pPr>
              <w:pStyle w:val="TableParagraph"/>
              <w:spacing w:before="21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  <w:r>
              <w:rPr>
                <w:w w:val="95"/>
                <w:sz w:val="28"/>
                <w:lang w:val="en-US"/>
              </w:rPr>
              <w:t>7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F66743" w:rsidRDefault="00F66743">
            <w:pPr>
              <w:pStyle w:val="TableParagraph"/>
              <w:spacing w:before="85" w:line="225" w:lineRule="auto"/>
              <w:ind w:left="153" w:right="834"/>
              <w:rPr>
                <w:sz w:val="28"/>
              </w:rPr>
            </w:pPr>
            <w:r>
              <w:rPr>
                <w:sz w:val="28"/>
              </w:rPr>
              <w:t xml:space="preserve">Внутривенное капельное введение лекарственных средств + в/в </w:t>
            </w:r>
            <w:proofErr w:type="spellStart"/>
            <w:r>
              <w:rPr>
                <w:sz w:val="28"/>
              </w:rPr>
              <w:t>подкол</w:t>
            </w:r>
            <w:proofErr w:type="spellEnd"/>
            <w:r>
              <w:rPr>
                <w:sz w:val="28"/>
              </w:rPr>
              <w:t xml:space="preserve"> + в/м </w:t>
            </w:r>
            <w:proofErr w:type="spellStart"/>
            <w:r>
              <w:rPr>
                <w:sz w:val="28"/>
              </w:rPr>
              <w:t>подкол</w:t>
            </w:r>
            <w:proofErr w:type="spellEnd"/>
          </w:p>
        </w:tc>
        <w:tc>
          <w:tcPr>
            <w:tcW w:w="993" w:type="dxa"/>
            <w:gridSpan w:val="2"/>
          </w:tcPr>
          <w:p w:rsidR="00F66743" w:rsidRDefault="00F66743">
            <w:pPr>
              <w:pStyle w:val="TableParagraph"/>
              <w:spacing w:before="218"/>
              <w:ind w:left="117" w:right="96"/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</w:tr>
      <w:tr w:rsidR="00F66743" w:rsidTr="00DF6584">
        <w:trPr>
          <w:gridBefore w:val="1"/>
          <w:gridAfter w:val="1"/>
          <w:wBefore w:w="6" w:type="dxa"/>
          <w:wAfter w:w="6" w:type="dxa"/>
          <w:trHeight w:val="679"/>
        </w:trPr>
        <w:tc>
          <w:tcPr>
            <w:tcW w:w="9646" w:type="dxa"/>
            <w:gridSpan w:val="4"/>
            <w:shd w:val="clear" w:color="auto" w:fill="0070C0"/>
            <w:vAlign w:val="center"/>
          </w:tcPr>
          <w:p w:rsidR="00F66743" w:rsidRDefault="00F66743" w:rsidP="00F66743">
            <w:pPr>
              <w:pStyle w:val="TableParagraph"/>
              <w:spacing w:before="218" w:line="360" w:lineRule="auto"/>
              <w:ind w:left="117" w:right="96"/>
              <w:jc w:val="center"/>
              <w:rPr>
                <w:sz w:val="28"/>
              </w:rPr>
            </w:pPr>
            <w:r>
              <w:rPr>
                <w:b/>
                <w:color w:val="FFFFFF"/>
                <w:sz w:val="28"/>
              </w:rPr>
              <w:t>МЕХАНОТЕРАПИЯ</w:t>
            </w:r>
          </w:p>
        </w:tc>
      </w:tr>
      <w:tr w:rsidR="006C513E" w:rsidTr="00DF6584">
        <w:trPr>
          <w:gridBefore w:val="1"/>
          <w:gridAfter w:val="1"/>
          <w:wBefore w:w="6" w:type="dxa"/>
          <w:wAfter w:w="6" w:type="dxa"/>
          <w:trHeight w:val="563"/>
        </w:trPr>
        <w:tc>
          <w:tcPr>
            <w:tcW w:w="994" w:type="dxa"/>
          </w:tcPr>
          <w:p w:rsidR="006C513E" w:rsidRDefault="00421DAF">
            <w:pPr>
              <w:pStyle w:val="TableParagraph"/>
              <w:spacing w:before="129"/>
              <w:ind w:right="27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  <w:r w:rsidR="008C5344">
              <w:rPr>
                <w:w w:val="95"/>
                <w:sz w:val="28"/>
                <w:lang w:val="en-US"/>
              </w:rPr>
              <w:t>8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110"/>
              <w:ind w:left="153"/>
              <w:rPr>
                <w:sz w:val="28"/>
              </w:rPr>
            </w:pPr>
            <w:r>
              <w:rPr>
                <w:sz w:val="28"/>
              </w:rPr>
              <w:t xml:space="preserve">Механотерапия на аппарате </w:t>
            </w:r>
            <w:proofErr w:type="spellStart"/>
            <w:r>
              <w:rPr>
                <w:sz w:val="28"/>
              </w:rPr>
              <w:t>Orthorent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active</w:t>
            </w:r>
            <w:proofErr w:type="spellEnd"/>
            <w:r>
              <w:rPr>
                <w:sz w:val="28"/>
              </w:rPr>
              <w:t xml:space="preserve"> (20 мин.)</w:t>
            </w:r>
            <w:r w:rsidR="00524BC3">
              <w:rPr>
                <w:b/>
                <w:color w:val="FFFFFF"/>
                <w:sz w:val="28"/>
              </w:rPr>
              <w:t xml:space="preserve"> МЕХАНОТЕРАПИЯ</w:t>
            </w:r>
          </w:p>
        </w:tc>
        <w:tc>
          <w:tcPr>
            <w:tcW w:w="993" w:type="dxa"/>
            <w:gridSpan w:val="2"/>
          </w:tcPr>
          <w:p w:rsidR="006C513E" w:rsidRDefault="00421DAF">
            <w:pPr>
              <w:pStyle w:val="TableParagraph"/>
              <w:spacing w:before="177"/>
              <w:ind w:left="112" w:right="96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6C513E" w:rsidTr="00DF6584">
        <w:trPr>
          <w:gridBefore w:val="1"/>
          <w:gridAfter w:val="1"/>
          <w:wBefore w:w="6" w:type="dxa"/>
          <w:wAfter w:w="6" w:type="dxa"/>
          <w:trHeight w:val="527"/>
        </w:trPr>
        <w:tc>
          <w:tcPr>
            <w:tcW w:w="994" w:type="dxa"/>
          </w:tcPr>
          <w:p w:rsidR="006C513E" w:rsidRDefault="008C5344">
            <w:pPr>
              <w:pStyle w:val="TableParagraph"/>
              <w:spacing w:before="93"/>
              <w:ind w:right="278"/>
              <w:jc w:val="right"/>
              <w:rPr>
                <w:sz w:val="28"/>
              </w:rPr>
            </w:pPr>
            <w:r>
              <w:rPr>
                <w:w w:val="95"/>
                <w:sz w:val="28"/>
                <w:lang w:val="en-US"/>
              </w:rPr>
              <w:t>79</w:t>
            </w:r>
            <w:r w:rsidR="00421DAF"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98"/>
              <w:ind w:left="153"/>
              <w:rPr>
                <w:sz w:val="28"/>
              </w:rPr>
            </w:pPr>
            <w:r>
              <w:rPr>
                <w:sz w:val="28"/>
              </w:rPr>
              <w:t xml:space="preserve">Механотерапия на аппарате </w:t>
            </w:r>
            <w:proofErr w:type="spellStart"/>
            <w:r>
              <w:rPr>
                <w:sz w:val="28"/>
              </w:rPr>
              <w:t>Orthorent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moto</w:t>
            </w:r>
            <w:proofErr w:type="spellEnd"/>
            <w:r>
              <w:rPr>
                <w:sz w:val="28"/>
              </w:rPr>
              <w:t xml:space="preserve"> ЧСС (20 мин)</w:t>
            </w:r>
          </w:p>
        </w:tc>
        <w:tc>
          <w:tcPr>
            <w:tcW w:w="993" w:type="dxa"/>
            <w:gridSpan w:val="2"/>
          </w:tcPr>
          <w:p w:rsidR="006C513E" w:rsidRDefault="00421DAF">
            <w:pPr>
              <w:pStyle w:val="TableParagraph"/>
              <w:spacing w:before="93"/>
              <w:ind w:left="107" w:right="96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6C513E" w:rsidTr="00DF6584">
        <w:trPr>
          <w:gridBefore w:val="1"/>
          <w:gridAfter w:val="1"/>
          <w:wBefore w:w="6" w:type="dxa"/>
          <w:wAfter w:w="6" w:type="dxa"/>
          <w:trHeight w:val="854"/>
        </w:trPr>
        <w:tc>
          <w:tcPr>
            <w:tcW w:w="994" w:type="dxa"/>
            <w:vAlign w:val="center"/>
          </w:tcPr>
          <w:p w:rsidR="006C513E" w:rsidRDefault="00421DAF">
            <w:pPr>
              <w:pStyle w:val="TableParagraph"/>
              <w:spacing w:before="0"/>
              <w:ind w:right="27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  <w:r w:rsidR="008C5344">
              <w:rPr>
                <w:w w:val="95"/>
                <w:sz w:val="28"/>
                <w:lang w:val="en-US"/>
              </w:rPr>
              <w:t>0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108" w:line="242" w:lineRule="auto"/>
              <w:ind w:left="153"/>
              <w:rPr>
                <w:sz w:val="28"/>
              </w:rPr>
            </w:pPr>
            <w:r>
              <w:rPr>
                <w:sz w:val="28"/>
              </w:rPr>
              <w:t>Функциональная программируемая электростимуляция мышц (ФЭС, педалирование) (20 мин)</w:t>
            </w:r>
          </w:p>
        </w:tc>
        <w:tc>
          <w:tcPr>
            <w:tcW w:w="993" w:type="dxa"/>
            <w:gridSpan w:val="2"/>
          </w:tcPr>
          <w:p w:rsidR="006C513E" w:rsidRDefault="006C513E">
            <w:pPr>
              <w:pStyle w:val="TableParagraph"/>
              <w:spacing w:before="7"/>
              <w:rPr>
                <w:sz w:val="28"/>
              </w:rPr>
            </w:pPr>
          </w:p>
          <w:p w:rsidR="006C513E" w:rsidRDefault="00421DAF">
            <w:pPr>
              <w:pStyle w:val="TableParagraph"/>
              <w:spacing w:before="0"/>
              <w:ind w:left="112" w:right="96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  <w:tr w:rsidR="006C513E" w:rsidTr="00DF6584">
        <w:trPr>
          <w:gridBefore w:val="1"/>
          <w:gridAfter w:val="1"/>
          <w:wBefore w:w="6" w:type="dxa"/>
          <w:wAfter w:w="6" w:type="dxa"/>
          <w:trHeight w:val="988"/>
        </w:trPr>
        <w:tc>
          <w:tcPr>
            <w:tcW w:w="994" w:type="dxa"/>
            <w:vAlign w:val="center"/>
          </w:tcPr>
          <w:p w:rsidR="006C513E" w:rsidRDefault="00421DAF">
            <w:pPr>
              <w:pStyle w:val="TableParagraph"/>
              <w:spacing w:before="0"/>
              <w:ind w:right="27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  <w:r w:rsidR="008C5344">
              <w:rPr>
                <w:w w:val="95"/>
                <w:sz w:val="28"/>
                <w:lang w:val="en-US"/>
              </w:rPr>
              <w:t>1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20" w:line="322" w:lineRule="exact"/>
              <w:ind w:left="153"/>
              <w:rPr>
                <w:sz w:val="28"/>
              </w:rPr>
            </w:pPr>
            <w:r>
              <w:rPr>
                <w:sz w:val="28"/>
              </w:rPr>
              <w:t>Функциональная программируемая электростимуляция мышц 12 процедур (ФЭС, педалирование) 20мин (продолжительность процедуры)</w:t>
            </w:r>
          </w:p>
        </w:tc>
        <w:tc>
          <w:tcPr>
            <w:tcW w:w="993" w:type="dxa"/>
            <w:gridSpan w:val="2"/>
          </w:tcPr>
          <w:p w:rsidR="006C513E" w:rsidRDefault="006C513E">
            <w:pPr>
              <w:pStyle w:val="TableParagraph"/>
              <w:spacing w:before="5"/>
              <w:rPr>
                <w:sz w:val="34"/>
              </w:rPr>
            </w:pPr>
          </w:p>
          <w:p w:rsidR="006C513E" w:rsidRDefault="00421DAF">
            <w:pPr>
              <w:pStyle w:val="TableParagraph"/>
              <w:spacing w:before="0"/>
              <w:ind w:left="107" w:right="96"/>
              <w:jc w:val="center"/>
              <w:rPr>
                <w:sz w:val="28"/>
              </w:rPr>
            </w:pPr>
            <w:r>
              <w:rPr>
                <w:sz w:val="28"/>
              </w:rPr>
              <w:t>10500</w:t>
            </w:r>
          </w:p>
        </w:tc>
      </w:tr>
      <w:tr w:rsidR="006C513E" w:rsidTr="00DF6584">
        <w:trPr>
          <w:gridBefore w:val="1"/>
          <w:gridAfter w:val="1"/>
          <w:wBefore w:w="6" w:type="dxa"/>
          <w:wAfter w:w="6" w:type="dxa"/>
          <w:trHeight w:val="1055"/>
        </w:trPr>
        <w:tc>
          <w:tcPr>
            <w:tcW w:w="994" w:type="dxa"/>
            <w:vAlign w:val="center"/>
          </w:tcPr>
          <w:p w:rsidR="006C513E" w:rsidRDefault="00421DAF">
            <w:pPr>
              <w:pStyle w:val="TableParagraph"/>
              <w:spacing w:before="1"/>
              <w:ind w:right="27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  <w:r w:rsidR="008C5344">
              <w:rPr>
                <w:w w:val="95"/>
                <w:sz w:val="28"/>
                <w:lang w:val="en-US"/>
              </w:rPr>
              <w:t>2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21"/>
              <w:ind w:left="153"/>
              <w:rPr>
                <w:sz w:val="28"/>
              </w:rPr>
            </w:pPr>
            <w:r>
              <w:rPr>
                <w:sz w:val="28"/>
              </w:rPr>
              <w:t>Функциональная программируемая электростимуляция мышц</w:t>
            </w:r>
          </w:p>
          <w:p w:rsidR="006C513E" w:rsidRDefault="00421DAF">
            <w:pPr>
              <w:pStyle w:val="TableParagraph"/>
              <w:spacing w:before="6" w:line="340" w:lineRule="atLeast"/>
              <w:ind w:left="153"/>
              <w:rPr>
                <w:sz w:val="28"/>
              </w:rPr>
            </w:pPr>
            <w:r>
              <w:rPr>
                <w:sz w:val="28"/>
              </w:rPr>
              <w:t>12 процедур (ФЭС, ходьба) 20мин (продолжительность процедуры)</w:t>
            </w:r>
          </w:p>
        </w:tc>
        <w:tc>
          <w:tcPr>
            <w:tcW w:w="993" w:type="dxa"/>
            <w:gridSpan w:val="2"/>
          </w:tcPr>
          <w:p w:rsidR="006C513E" w:rsidRDefault="006C513E">
            <w:pPr>
              <w:pStyle w:val="TableParagraph"/>
              <w:spacing w:before="5"/>
              <w:rPr>
                <w:sz w:val="31"/>
              </w:rPr>
            </w:pPr>
          </w:p>
          <w:p w:rsidR="006C513E" w:rsidRDefault="00421DAF">
            <w:pPr>
              <w:pStyle w:val="TableParagraph"/>
              <w:spacing w:before="1"/>
              <w:ind w:left="127" w:right="77"/>
              <w:jc w:val="center"/>
              <w:rPr>
                <w:sz w:val="28"/>
              </w:rPr>
            </w:pPr>
            <w:r>
              <w:rPr>
                <w:sz w:val="28"/>
              </w:rPr>
              <w:t>11000</w:t>
            </w:r>
          </w:p>
        </w:tc>
      </w:tr>
      <w:tr w:rsidR="006C513E" w:rsidTr="00DF6584">
        <w:trPr>
          <w:gridBefore w:val="1"/>
          <w:gridAfter w:val="1"/>
          <w:wBefore w:w="6" w:type="dxa"/>
          <w:wAfter w:w="6" w:type="dxa"/>
          <w:trHeight w:val="705"/>
        </w:trPr>
        <w:tc>
          <w:tcPr>
            <w:tcW w:w="994" w:type="dxa"/>
          </w:tcPr>
          <w:p w:rsidR="006C513E" w:rsidRDefault="00421DAF">
            <w:pPr>
              <w:pStyle w:val="TableParagraph"/>
              <w:spacing w:before="252"/>
              <w:ind w:right="27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  <w:r w:rsidR="008C5344">
              <w:rPr>
                <w:w w:val="95"/>
                <w:sz w:val="28"/>
                <w:lang w:val="en-US"/>
              </w:rPr>
              <w:t>3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36"/>
              <w:ind w:left="153" w:right="834"/>
              <w:rPr>
                <w:sz w:val="28"/>
              </w:rPr>
            </w:pPr>
            <w:r>
              <w:rPr>
                <w:sz w:val="28"/>
              </w:rPr>
              <w:t xml:space="preserve">Механотерапия на аппарате пассивной механотерапии </w:t>
            </w:r>
            <w:proofErr w:type="spellStart"/>
            <w:r>
              <w:rPr>
                <w:sz w:val="28"/>
              </w:rPr>
              <w:t>Ormed</w:t>
            </w:r>
            <w:proofErr w:type="spellEnd"/>
            <w:r>
              <w:rPr>
                <w:sz w:val="28"/>
              </w:rPr>
              <w:t xml:space="preserve"> 01 (10 мин)</w:t>
            </w:r>
          </w:p>
        </w:tc>
        <w:tc>
          <w:tcPr>
            <w:tcW w:w="993" w:type="dxa"/>
            <w:gridSpan w:val="2"/>
          </w:tcPr>
          <w:p w:rsidR="006C513E" w:rsidRDefault="00421DAF">
            <w:pPr>
              <w:pStyle w:val="TableParagraph"/>
              <w:spacing w:before="252"/>
              <w:ind w:left="107" w:right="96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6C513E" w:rsidTr="00DF6584">
        <w:trPr>
          <w:gridBefore w:val="1"/>
          <w:gridAfter w:val="1"/>
          <w:wBefore w:w="6" w:type="dxa"/>
          <w:wAfter w:w="6" w:type="dxa"/>
          <w:trHeight w:val="830"/>
        </w:trPr>
        <w:tc>
          <w:tcPr>
            <w:tcW w:w="994" w:type="dxa"/>
          </w:tcPr>
          <w:p w:rsidR="006C513E" w:rsidRDefault="00421DAF">
            <w:pPr>
              <w:pStyle w:val="TableParagraph"/>
              <w:spacing w:before="247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  <w:r w:rsidR="008C5344">
              <w:rPr>
                <w:w w:val="95"/>
                <w:sz w:val="28"/>
                <w:lang w:val="en-US"/>
              </w:rPr>
              <w:t>4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74" w:line="256" w:lineRule="auto"/>
              <w:ind w:left="153"/>
              <w:rPr>
                <w:sz w:val="28"/>
              </w:rPr>
            </w:pPr>
            <w:r>
              <w:rPr>
                <w:sz w:val="28"/>
              </w:rPr>
              <w:t xml:space="preserve">Механотерапия на аппарате пассивной механотерапии </w:t>
            </w:r>
            <w:proofErr w:type="spellStart"/>
            <w:r>
              <w:rPr>
                <w:sz w:val="28"/>
              </w:rPr>
              <w:t>Ormed</w:t>
            </w:r>
            <w:proofErr w:type="spellEnd"/>
            <w:r>
              <w:rPr>
                <w:sz w:val="28"/>
              </w:rPr>
              <w:t xml:space="preserve"> 04 (20 мин)</w:t>
            </w:r>
          </w:p>
        </w:tc>
        <w:tc>
          <w:tcPr>
            <w:tcW w:w="993" w:type="dxa"/>
            <w:gridSpan w:val="2"/>
          </w:tcPr>
          <w:p w:rsidR="006C513E" w:rsidRDefault="00421DAF">
            <w:pPr>
              <w:pStyle w:val="TableParagraph"/>
              <w:spacing w:before="247"/>
              <w:ind w:left="72" w:right="96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6C513E" w:rsidTr="00DF6584">
        <w:trPr>
          <w:gridBefore w:val="1"/>
          <w:gridAfter w:val="1"/>
          <w:wBefore w:w="6" w:type="dxa"/>
          <w:wAfter w:w="6" w:type="dxa"/>
          <w:trHeight w:val="537"/>
        </w:trPr>
        <w:tc>
          <w:tcPr>
            <w:tcW w:w="994" w:type="dxa"/>
          </w:tcPr>
          <w:p w:rsidR="006C513E" w:rsidRDefault="00421DAF">
            <w:pPr>
              <w:pStyle w:val="TableParagraph"/>
              <w:spacing w:before="98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  <w:r w:rsidR="008C5344">
              <w:rPr>
                <w:w w:val="95"/>
                <w:sz w:val="28"/>
                <w:lang w:val="en-US"/>
              </w:rPr>
              <w:t>5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103"/>
              <w:ind w:left="153"/>
              <w:rPr>
                <w:sz w:val="28"/>
              </w:rPr>
            </w:pPr>
            <w:r>
              <w:rPr>
                <w:sz w:val="28"/>
              </w:rPr>
              <w:t>Электротерапия “</w:t>
            </w:r>
            <w:proofErr w:type="spellStart"/>
            <w:r>
              <w:rPr>
                <w:sz w:val="28"/>
              </w:rPr>
              <w:t>Cefar</w:t>
            </w:r>
            <w:proofErr w:type="spellEnd"/>
            <w:r>
              <w:rPr>
                <w:sz w:val="28"/>
              </w:rPr>
              <w:t>” обезболивание (20 мин)</w:t>
            </w:r>
          </w:p>
        </w:tc>
        <w:tc>
          <w:tcPr>
            <w:tcW w:w="993" w:type="dxa"/>
            <w:gridSpan w:val="2"/>
          </w:tcPr>
          <w:p w:rsidR="006C513E" w:rsidRDefault="00421DAF">
            <w:pPr>
              <w:pStyle w:val="TableParagraph"/>
              <w:spacing w:before="98"/>
              <w:ind w:left="72" w:right="96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6C513E" w:rsidTr="00DF6584">
        <w:trPr>
          <w:gridBefore w:val="1"/>
          <w:gridAfter w:val="1"/>
          <w:wBefore w:w="6" w:type="dxa"/>
          <w:wAfter w:w="6" w:type="dxa"/>
          <w:trHeight w:val="547"/>
        </w:trPr>
        <w:tc>
          <w:tcPr>
            <w:tcW w:w="994" w:type="dxa"/>
          </w:tcPr>
          <w:p w:rsidR="006C513E" w:rsidRDefault="00421DAF">
            <w:pPr>
              <w:pStyle w:val="TableParagraph"/>
              <w:spacing w:before="103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  <w:r w:rsidR="008C5344">
              <w:rPr>
                <w:w w:val="95"/>
                <w:sz w:val="28"/>
                <w:lang w:val="en-US"/>
              </w:rPr>
              <w:t>6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108"/>
              <w:ind w:left="153"/>
              <w:rPr>
                <w:sz w:val="28"/>
              </w:rPr>
            </w:pPr>
            <w:r>
              <w:rPr>
                <w:sz w:val="28"/>
              </w:rPr>
              <w:t>Электротерапия “</w:t>
            </w:r>
            <w:proofErr w:type="spellStart"/>
            <w:r>
              <w:rPr>
                <w:sz w:val="28"/>
              </w:rPr>
              <w:t>Cefar</w:t>
            </w:r>
            <w:proofErr w:type="spellEnd"/>
            <w:r>
              <w:rPr>
                <w:sz w:val="28"/>
              </w:rPr>
              <w:t xml:space="preserve">” </w:t>
            </w:r>
            <w:proofErr w:type="spellStart"/>
            <w:r>
              <w:rPr>
                <w:sz w:val="28"/>
              </w:rPr>
              <w:t>нейрореабилитация</w:t>
            </w:r>
            <w:proofErr w:type="spellEnd"/>
            <w:r>
              <w:rPr>
                <w:sz w:val="28"/>
              </w:rPr>
              <w:t xml:space="preserve"> (20 мин)</w:t>
            </w:r>
          </w:p>
        </w:tc>
        <w:tc>
          <w:tcPr>
            <w:tcW w:w="993" w:type="dxa"/>
            <w:gridSpan w:val="2"/>
          </w:tcPr>
          <w:p w:rsidR="006C513E" w:rsidRDefault="00421DAF">
            <w:pPr>
              <w:pStyle w:val="TableParagraph"/>
              <w:spacing w:before="103"/>
              <w:ind w:left="72" w:right="96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6C513E" w:rsidTr="00DF6584">
        <w:trPr>
          <w:gridBefore w:val="1"/>
          <w:gridAfter w:val="1"/>
          <w:wBefore w:w="6" w:type="dxa"/>
          <w:wAfter w:w="6" w:type="dxa"/>
          <w:trHeight w:val="566"/>
        </w:trPr>
        <w:tc>
          <w:tcPr>
            <w:tcW w:w="994" w:type="dxa"/>
          </w:tcPr>
          <w:p w:rsidR="006C513E" w:rsidRDefault="00421DAF">
            <w:pPr>
              <w:pStyle w:val="TableParagraph"/>
              <w:spacing w:before="112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  <w:r w:rsidR="008C5344">
              <w:rPr>
                <w:w w:val="95"/>
                <w:sz w:val="28"/>
                <w:lang w:val="en-US"/>
              </w:rPr>
              <w:t>7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117"/>
              <w:ind w:left="153"/>
              <w:rPr>
                <w:sz w:val="28"/>
              </w:rPr>
            </w:pPr>
            <w:r>
              <w:rPr>
                <w:sz w:val="28"/>
              </w:rPr>
              <w:t>PNF терапия (30 мин)</w:t>
            </w:r>
          </w:p>
        </w:tc>
        <w:tc>
          <w:tcPr>
            <w:tcW w:w="993" w:type="dxa"/>
            <w:gridSpan w:val="2"/>
          </w:tcPr>
          <w:p w:rsidR="006C513E" w:rsidRDefault="00421DAF">
            <w:pPr>
              <w:pStyle w:val="TableParagraph"/>
              <w:spacing w:before="112"/>
              <w:ind w:left="67" w:right="96"/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</w:tr>
      <w:tr w:rsidR="006C513E" w:rsidTr="00DF6584">
        <w:trPr>
          <w:gridBefore w:val="1"/>
          <w:gridAfter w:val="1"/>
          <w:wBefore w:w="6" w:type="dxa"/>
          <w:wAfter w:w="6" w:type="dxa"/>
          <w:trHeight w:val="561"/>
        </w:trPr>
        <w:tc>
          <w:tcPr>
            <w:tcW w:w="994" w:type="dxa"/>
          </w:tcPr>
          <w:p w:rsidR="006C513E" w:rsidRDefault="00421DAF">
            <w:pPr>
              <w:pStyle w:val="TableParagraph"/>
              <w:spacing w:before="112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  <w:r w:rsidR="008C5344">
              <w:rPr>
                <w:w w:val="95"/>
                <w:sz w:val="28"/>
                <w:lang w:val="en-US"/>
              </w:rPr>
              <w:t>8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117"/>
              <w:ind w:left="153"/>
              <w:rPr>
                <w:sz w:val="28"/>
              </w:rPr>
            </w:pPr>
            <w:r>
              <w:rPr>
                <w:sz w:val="28"/>
              </w:rPr>
              <w:t>FTM (функциональная мануальная терапия) (30 мин)</w:t>
            </w:r>
          </w:p>
        </w:tc>
        <w:tc>
          <w:tcPr>
            <w:tcW w:w="993" w:type="dxa"/>
            <w:gridSpan w:val="2"/>
          </w:tcPr>
          <w:p w:rsidR="006C513E" w:rsidRDefault="00421DAF">
            <w:pPr>
              <w:pStyle w:val="TableParagraph"/>
              <w:spacing w:before="112"/>
              <w:ind w:left="67" w:right="96"/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</w:tr>
      <w:tr w:rsidR="006C513E" w:rsidTr="00DF6584">
        <w:trPr>
          <w:gridBefore w:val="1"/>
          <w:gridAfter w:val="1"/>
          <w:wBefore w:w="6" w:type="dxa"/>
          <w:wAfter w:w="6" w:type="dxa"/>
          <w:trHeight w:val="551"/>
        </w:trPr>
        <w:tc>
          <w:tcPr>
            <w:tcW w:w="994" w:type="dxa"/>
          </w:tcPr>
          <w:p w:rsidR="006C513E" w:rsidRDefault="008C5344">
            <w:pPr>
              <w:pStyle w:val="TableParagraph"/>
              <w:spacing w:before="108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  <w:lang w:val="en-US"/>
              </w:rPr>
              <w:t>89</w:t>
            </w:r>
            <w:r w:rsidR="00421DAF"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113"/>
              <w:ind w:left="153"/>
              <w:rPr>
                <w:sz w:val="28"/>
              </w:rPr>
            </w:pPr>
            <w:proofErr w:type="spellStart"/>
            <w:r>
              <w:rPr>
                <w:sz w:val="28"/>
              </w:rPr>
              <w:t>Стабилотренинг</w:t>
            </w:r>
            <w:proofErr w:type="spellEnd"/>
            <w:r>
              <w:rPr>
                <w:sz w:val="28"/>
              </w:rPr>
              <w:t xml:space="preserve"> (до 15 мин.)</w:t>
            </w:r>
          </w:p>
        </w:tc>
        <w:tc>
          <w:tcPr>
            <w:tcW w:w="993" w:type="dxa"/>
            <w:gridSpan w:val="2"/>
          </w:tcPr>
          <w:p w:rsidR="006C513E" w:rsidRDefault="00421DAF">
            <w:pPr>
              <w:pStyle w:val="TableParagraph"/>
              <w:spacing w:before="108"/>
              <w:ind w:left="72" w:right="96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6C513E" w:rsidTr="00DF6584">
        <w:trPr>
          <w:gridBefore w:val="1"/>
          <w:gridAfter w:val="1"/>
          <w:wBefore w:w="6" w:type="dxa"/>
          <w:wAfter w:w="6" w:type="dxa"/>
          <w:trHeight w:val="508"/>
        </w:trPr>
        <w:tc>
          <w:tcPr>
            <w:tcW w:w="994" w:type="dxa"/>
          </w:tcPr>
          <w:p w:rsidR="006C513E" w:rsidRDefault="00421DAF">
            <w:pPr>
              <w:pStyle w:val="TableParagraph"/>
              <w:spacing w:before="84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</w:t>
            </w:r>
            <w:r w:rsidR="008C5344">
              <w:rPr>
                <w:w w:val="95"/>
                <w:sz w:val="28"/>
                <w:lang w:val="en-US"/>
              </w:rPr>
              <w:t>0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112"/>
              <w:ind w:left="153"/>
              <w:rPr>
                <w:sz w:val="28"/>
              </w:rPr>
            </w:pPr>
            <w:r>
              <w:rPr>
                <w:sz w:val="28"/>
              </w:rPr>
              <w:t xml:space="preserve">Индивидуальное занятие на системе </w:t>
            </w:r>
            <w:proofErr w:type="spellStart"/>
            <w:r>
              <w:rPr>
                <w:sz w:val="28"/>
              </w:rPr>
              <w:t>RedCord</w:t>
            </w:r>
            <w:proofErr w:type="spellEnd"/>
            <w:r>
              <w:rPr>
                <w:sz w:val="28"/>
              </w:rPr>
              <w:t xml:space="preserve"> (одно занятие)</w:t>
            </w:r>
          </w:p>
        </w:tc>
        <w:tc>
          <w:tcPr>
            <w:tcW w:w="993" w:type="dxa"/>
            <w:gridSpan w:val="2"/>
          </w:tcPr>
          <w:p w:rsidR="006C513E" w:rsidRDefault="00421DAF">
            <w:pPr>
              <w:pStyle w:val="TableParagraph"/>
              <w:spacing w:before="112"/>
              <w:ind w:left="67" w:right="9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A671A">
              <w:rPr>
                <w:sz w:val="28"/>
              </w:rPr>
              <w:t>2</w:t>
            </w:r>
            <w:bookmarkStart w:id="0" w:name="_GoBack"/>
            <w:bookmarkEnd w:id="0"/>
            <w:r>
              <w:rPr>
                <w:sz w:val="28"/>
              </w:rPr>
              <w:t>00</w:t>
            </w:r>
          </w:p>
        </w:tc>
      </w:tr>
      <w:tr w:rsidR="006C513E" w:rsidTr="00DF6584">
        <w:trPr>
          <w:gridBefore w:val="1"/>
          <w:gridAfter w:val="1"/>
          <w:wBefore w:w="6" w:type="dxa"/>
          <w:wAfter w:w="6" w:type="dxa"/>
          <w:trHeight w:val="498"/>
        </w:trPr>
        <w:tc>
          <w:tcPr>
            <w:tcW w:w="994" w:type="dxa"/>
          </w:tcPr>
          <w:p w:rsidR="006C513E" w:rsidRDefault="00421DAF">
            <w:pPr>
              <w:pStyle w:val="TableParagraph"/>
              <w:spacing w:before="79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</w:t>
            </w:r>
            <w:r w:rsidR="008C5344">
              <w:rPr>
                <w:w w:val="95"/>
                <w:sz w:val="28"/>
                <w:lang w:val="en-US"/>
              </w:rPr>
              <w:t>1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112"/>
              <w:ind w:left="153"/>
              <w:rPr>
                <w:sz w:val="28"/>
              </w:rPr>
            </w:pPr>
            <w:r>
              <w:rPr>
                <w:sz w:val="28"/>
              </w:rPr>
              <w:t xml:space="preserve">Индивидуальное занятие на системе </w:t>
            </w:r>
            <w:proofErr w:type="spellStart"/>
            <w:r>
              <w:rPr>
                <w:sz w:val="28"/>
              </w:rPr>
              <w:t>RedCord</w:t>
            </w:r>
            <w:proofErr w:type="spellEnd"/>
            <w:r>
              <w:rPr>
                <w:sz w:val="28"/>
              </w:rPr>
              <w:t xml:space="preserve"> (6 занятий)</w:t>
            </w:r>
          </w:p>
        </w:tc>
        <w:tc>
          <w:tcPr>
            <w:tcW w:w="993" w:type="dxa"/>
            <w:gridSpan w:val="2"/>
          </w:tcPr>
          <w:p w:rsidR="006C513E" w:rsidRDefault="00421DAF">
            <w:pPr>
              <w:pStyle w:val="TableParagraph"/>
              <w:spacing w:before="112"/>
              <w:ind w:left="67" w:right="96"/>
              <w:jc w:val="center"/>
              <w:rPr>
                <w:sz w:val="28"/>
              </w:rPr>
            </w:pPr>
            <w:r>
              <w:rPr>
                <w:sz w:val="28"/>
              </w:rPr>
              <w:t>4750</w:t>
            </w:r>
          </w:p>
        </w:tc>
      </w:tr>
      <w:tr w:rsidR="006C513E" w:rsidTr="00DF6584">
        <w:trPr>
          <w:gridBefore w:val="1"/>
          <w:gridAfter w:val="1"/>
          <w:wBefore w:w="6" w:type="dxa"/>
          <w:wAfter w:w="6" w:type="dxa"/>
          <w:trHeight w:val="456"/>
        </w:trPr>
        <w:tc>
          <w:tcPr>
            <w:tcW w:w="994" w:type="dxa"/>
          </w:tcPr>
          <w:p w:rsidR="006C513E" w:rsidRDefault="00421DAF">
            <w:pPr>
              <w:pStyle w:val="TableParagraph"/>
              <w:spacing w:before="79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</w:t>
            </w:r>
            <w:r w:rsidR="008C5344">
              <w:rPr>
                <w:w w:val="95"/>
                <w:sz w:val="28"/>
                <w:lang w:val="en-US"/>
              </w:rPr>
              <w:t>2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55"/>
              <w:ind w:left="153"/>
              <w:rPr>
                <w:sz w:val="28"/>
              </w:rPr>
            </w:pPr>
            <w:proofErr w:type="spellStart"/>
            <w:r>
              <w:rPr>
                <w:sz w:val="28"/>
              </w:rPr>
              <w:t>Имитрон</w:t>
            </w:r>
            <w:proofErr w:type="spellEnd"/>
            <w:r>
              <w:rPr>
                <w:sz w:val="28"/>
              </w:rPr>
              <w:t xml:space="preserve"> (10 мин)</w:t>
            </w:r>
          </w:p>
        </w:tc>
        <w:tc>
          <w:tcPr>
            <w:tcW w:w="993" w:type="dxa"/>
            <w:gridSpan w:val="2"/>
          </w:tcPr>
          <w:p w:rsidR="006C513E" w:rsidRDefault="00421DAF">
            <w:pPr>
              <w:pStyle w:val="TableParagraph"/>
              <w:spacing w:before="127" w:line="308" w:lineRule="exact"/>
              <w:ind w:left="72" w:right="96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6C513E" w:rsidTr="00DF6584">
        <w:trPr>
          <w:gridBefore w:val="1"/>
          <w:gridAfter w:val="1"/>
          <w:wBefore w:w="6" w:type="dxa"/>
          <w:wAfter w:w="6" w:type="dxa"/>
          <w:trHeight w:val="551"/>
        </w:trPr>
        <w:tc>
          <w:tcPr>
            <w:tcW w:w="994" w:type="dxa"/>
          </w:tcPr>
          <w:p w:rsidR="006C513E" w:rsidRDefault="00421DAF">
            <w:pPr>
              <w:pStyle w:val="TableParagraph"/>
              <w:spacing w:before="127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lastRenderedPageBreak/>
              <w:t>9</w:t>
            </w:r>
            <w:r w:rsidR="008C5344">
              <w:rPr>
                <w:w w:val="95"/>
                <w:sz w:val="28"/>
                <w:lang w:val="en-US"/>
              </w:rPr>
              <w:t>3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108"/>
              <w:ind w:left="153"/>
              <w:rPr>
                <w:sz w:val="28"/>
              </w:rPr>
            </w:pPr>
            <w:r>
              <w:rPr>
                <w:sz w:val="28"/>
              </w:rPr>
              <w:t>ЛФК индивидуальное занятие (30 мин)</w:t>
            </w:r>
          </w:p>
        </w:tc>
        <w:tc>
          <w:tcPr>
            <w:tcW w:w="993" w:type="dxa"/>
            <w:gridSpan w:val="2"/>
          </w:tcPr>
          <w:p w:rsidR="006C513E" w:rsidRDefault="00421DAF">
            <w:pPr>
              <w:pStyle w:val="TableParagraph"/>
              <w:spacing w:before="175"/>
              <w:ind w:left="72" w:right="96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" w:type="dxa"/>
          <w:trHeight w:val="556"/>
        </w:trPr>
        <w:tc>
          <w:tcPr>
            <w:tcW w:w="994" w:type="dxa"/>
          </w:tcPr>
          <w:p w:rsidR="006C513E" w:rsidRDefault="00421DAF">
            <w:pPr>
              <w:pStyle w:val="TableParagraph"/>
              <w:spacing w:before="180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</w:t>
            </w:r>
            <w:r w:rsidR="008C5344">
              <w:rPr>
                <w:w w:val="95"/>
                <w:sz w:val="28"/>
                <w:lang w:val="en-US"/>
              </w:rPr>
              <w:t>4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122"/>
              <w:ind w:left="153"/>
              <w:rPr>
                <w:sz w:val="28"/>
              </w:rPr>
            </w:pPr>
            <w:r>
              <w:rPr>
                <w:sz w:val="28"/>
              </w:rPr>
              <w:t>Персональное сопровождение пациента (час одно занятие)</w:t>
            </w:r>
          </w:p>
        </w:tc>
        <w:tc>
          <w:tcPr>
            <w:tcW w:w="999" w:type="dxa"/>
            <w:gridSpan w:val="3"/>
          </w:tcPr>
          <w:p w:rsidR="006C513E" w:rsidRDefault="00421DAF">
            <w:pPr>
              <w:pStyle w:val="TableParagraph"/>
              <w:spacing w:before="180"/>
              <w:ind w:left="197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" w:type="dxa"/>
          <w:trHeight w:val="561"/>
        </w:trPr>
        <w:tc>
          <w:tcPr>
            <w:tcW w:w="994" w:type="dxa"/>
          </w:tcPr>
          <w:p w:rsidR="006C513E" w:rsidRDefault="00421DAF">
            <w:pPr>
              <w:pStyle w:val="TableParagraph"/>
              <w:spacing w:before="180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</w:t>
            </w:r>
            <w:r w:rsidR="008C5344">
              <w:rPr>
                <w:w w:val="95"/>
                <w:sz w:val="28"/>
                <w:lang w:val="en-US"/>
              </w:rPr>
              <w:t>5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122"/>
              <w:ind w:left="153"/>
              <w:rPr>
                <w:sz w:val="28"/>
              </w:rPr>
            </w:pPr>
            <w:r>
              <w:rPr>
                <w:sz w:val="28"/>
              </w:rPr>
              <w:t xml:space="preserve">Мануальный </w:t>
            </w:r>
            <w:proofErr w:type="spellStart"/>
            <w:r>
              <w:rPr>
                <w:sz w:val="28"/>
              </w:rPr>
              <w:t>стрейчинг</w:t>
            </w:r>
            <w:proofErr w:type="spellEnd"/>
            <w:r>
              <w:rPr>
                <w:sz w:val="28"/>
              </w:rPr>
              <w:t xml:space="preserve"> (15 мин)</w:t>
            </w:r>
          </w:p>
        </w:tc>
        <w:tc>
          <w:tcPr>
            <w:tcW w:w="999" w:type="dxa"/>
            <w:gridSpan w:val="3"/>
          </w:tcPr>
          <w:p w:rsidR="006C513E" w:rsidRDefault="00421DAF">
            <w:pPr>
              <w:pStyle w:val="TableParagraph"/>
              <w:spacing w:before="180"/>
              <w:ind w:left="269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" w:type="dxa"/>
          <w:trHeight w:val="700"/>
        </w:trPr>
        <w:tc>
          <w:tcPr>
            <w:tcW w:w="994" w:type="dxa"/>
          </w:tcPr>
          <w:p w:rsidR="006C513E" w:rsidRDefault="00421DAF">
            <w:pPr>
              <w:pStyle w:val="TableParagraph"/>
              <w:spacing w:before="180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</w:t>
            </w:r>
            <w:r w:rsidR="008C5344">
              <w:rPr>
                <w:w w:val="95"/>
                <w:sz w:val="28"/>
                <w:lang w:val="en-US"/>
              </w:rPr>
              <w:t>6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55" w:line="322" w:lineRule="exact"/>
              <w:ind w:left="153" w:right="181"/>
              <w:rPr>
                <w:sz w:val="28"/>
              </w:rPr>
            </w:pPr>
            <w:r>
              <w:rPr>
                <w:sz w:val="28"/>
              </w:rPr>
              <w:t>Адаптивная физическая культура с использованием силовых тренажеров (12 занятий)</w:t>
            </w:r>
          </w:p>
        </w:tc>
        <w:tc>
          <w:tcPr>
            <w:tcW w:w="999" w:type="dxa"/>
            <w:gridSpan w:val="3"/>
          </w:tcPr>
          <w:p w:rsidR="006C513E" w:rsidRDefault="00421DAF">
            <w:pPr>
              <w:pStyle w:val="TableParagraph"/>
              <w:spacing w:before="209"/>
              <w:ind w:left="202"/>
              <w:rPr>
                <w:sz w:val="28"/>
              </w:rPr>
            </w:pPr>
            <w:r>
              <w:rPr>
                <w:sz w:val="28"/>
              </w:rPr>
              <w:t>3600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" w:type="dxa"/>
          <w:trHeight w:val="503"/>
        </w:trPr>
        <w:tc>
          <w:tcPr>
            <w:tcW w:w="994" w:type="dxa"/>
          </w:tcPr>
          <w:p w:rsidR="006C513E" w:rsidRDefault="00421DAF">
            <w:pPr>
              <w:pStyle w:val="TableParagraph"/>
              <w:spacing w:before="84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</w:t>
            </w:r>
            <w:r w:rsidR="008C5344">
              <w:rPr>
                <w:w w:val="95"/>
                <w:sz w:val="28"/>
                <w:lang w:val="en-US"/>
              </w:rPr>
              <w:t>7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112"/>
              <w:ind w:left="153"/>
              <w:rPr>
                <w:sz w:val="28"/>
              </w:rPr>
            </w:pPr>
            <w:r>
              <w:rPr>
                <w:sz w:val="28"/>
              </w:rPr>
              <w:t xml:space="preserve">Разработка индивидуальной программы </w:t>
            </w:r>
            <w:proofErr w:type="spellStart"/>
            <w:r>
              <w:rPr>
                <w:sz w:val="28"/>
              </w:rPr>
              <w:t>кинезитерапии</w:t>
            </w:r>
            <w:proofErr w:type="spellEnd"/>
          </w:p>
        </w:tc>
        <w:tc>
          <w:tcPr>
            <w:tcW w:w="999" w:type="dxa"/>
            <w:gridSpan w:val="3"/>
          </w:tcPr>
          <w:p w:rsidR="006C513E" w:rsidRDefault="00421DAF">
            <w:pPr>
              <w:pStyle w:val="TableParagraph"/>
              <w:spacing w:before="112"/>
              <w:ind w:left="274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" w:type="dxa"/>
          <w:trHeight w:val="383"/>
        </w:trPr>
        <w:tc>
          <w:tcPr>
            <w:tcW w:w="994" w:type="dxa"/>
          </w:tcPr>
          <w:p w:rsidR="006C513E" w:rsidRDefault="00421DAF">
            <w:pPr>
              <w:pStyle w:val="TableParagraph"/>
              <w:spacing w:before="26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</w:t>
            </w:r>
            <w:r w:rsidR="008C5344">
              <w:rPr>
                <w:w w:val="95"/>
                <w:sz w:val="28"/>
                <w:lang w:val="en-US"/>
              </w:rPr>
              <w:t>8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55" w:line="308" w:lineRule="exact"/>
              <w:ind w:left="153"/>
              <w:rPr>
                <w:sz w:val="28"/>
              </w:rPr>
            </w:pPr>
            <w:r>
              <w:rPr>
                <w:sz w:val="28"/>
              </w:rPr>
              <w:t xml:space="preserve">Коррекция программы </w:t>
            </w:r>
            <w:proofErr w:type="spellStart"/>
            <w:r>
              <w:rPr>
                <w:sz w:val="28"/>
              </w:rPr>
              <w:t>кинезитерапии</w:t>
            </w:r>
            <w:proofErr w:type="spellEnd"/>
          </w:p>
        </w:tc>
        <w:tc>
          <w:tcPr>
            <w:tcW w:w="999" w:type="dxa"/>
            <w:gridSpan w:val="3"/>
          </w:tcPr>
          <w:p w:rsidR="006C513E" w:rsidRDefault="00421DAF">
            <w:pPr>
              <w:pStyle w:val="TableParagraph"/>
              <w:spacing w:before="55" w:line="308" w:lineRule="exact"/>
              <w:ind w:left="274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" w:type="dxa"/>
          <w:trHeight w:val="705"/>
        </w:trPr>
        <w:tc>
          <w:tcPr>
            <w:tcW w:w="994" w:type="dxa"/>
          </w:tcPr>
          <w:p w:rsidR="006C513E" w:rsidRDefault="008C5344">
            <w:pPr>
              <w:pStyle w:val="TableParagraph"/>
              <w:spacing w:before="185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  <w:lang w:val="en-US"/>
              </w:rPr>
              <w:t>99</w:t>
            </w:r>
            <w:r w:rsidR="00421DAF"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59" w:line="322" w:lineRule="exact"/>
              <w:ind w:left="153"/>
              <w:rPr>
                <w:sz w:val="28"/>
              </w:rPr>
            </w:pPr>
            <w:r>
              <w:rPr>
                <w:sz w:val="28"/>
              </w:rPr>
              <w:t>Локомоторная тренировка до 30 мин (с учетом времени подготовки пациента)</w:t>
            </w:r>
          </w:p>
        </w:tc>
        <w:tc>
          <w:tcPr>
            <w:tcW w:w="999" w:type="dxa"/>
            <w:gridSpan w:val="3"/>
          </w:tcPr>
          <w:p w:rsidR="006C513E" w:rsidRDefault="00421DAF">
            <w:pPr>
              <w:pStyle w:val="TableParagraph"/>
              <w:spacing w:before="214"/>
              <w:ind w:left="274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" w:type="dxa"/>
          <w:trHeight w:val="383"/>
        </w:trPr>
        <w:tc>
          <w:tcPr>
            <w:tcW w:w="994" w:type="dxa"/>
          </w:tcPr>
          <w:p w:rsidR="006C513E" w:rsidRDefault="00421DAF">
            <w:pPr>
              <w:pStyle w:val="TableParagraph"/>
              <w:spacing w:before="21"/>
              <w:ind w:right="23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</w:t>
            </w:r>
            <w:r w:rsidR="008C5344">
              <w:rPr>
                <w:w w:val="95"/>
                <w:sz w:val="28"/>
                <w:lang w:val="en-US"/>
              </w:rPr>
              <w:t>0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55" w:line="308" w:lineRule="exact"/>
              <w:ind w:left="153"/>
              <w:rPr>
                <w:sz w:val="28"/>
              </w:rPr>
            </w:pPr>
            <w:r>
              <w:rPr>
                <w:sz w:val="28"/>
              </w:rPr>
              <w:t>ПИР одного двигательного сегмента (15 мин)</w:t>
            </w:r>
          </w:p>
        </w:tc>
        <w:tc>
          <w:tcPr>
            <w:tcW w:w="999" w:type="dxa"/>
            <w:gridSpan w:val="3"/>
          </w:tcPr>
          <w:p w:rsidR="006C513E" w:rsidRDefault="00421DAF">
            <w:pPr>
              <w:pStyle w:val="TableParagraph"/>
              <w:spacing w:before="55" w:line="308" w:lineRule="exact"/>
              <w:ind w:left="274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" w:type="dxa"/>
          <w:trHeight w:val="667"/>
        </w:trPr>
        <w:tc>
          <w:tcPr>
            <w:tcW w:w="9652" w:type="dxa"/>
            <w:gridSpan w:val="5"/>
            <w:shd w:val="clear" w:color="auto" w:fill="0070C0"/>
            <w:vAlign w:val="center"/>
          </w:tcPr>
          <w:p w:rsidR="006C513E" w:rsidRDefault="00421DAF" w:rsidP="0066338F">
            <w:pPr>
              <w:pStyle w:val="TableParagraph"/>
              <w:spacing w:before="8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ЛЕЧЕБНАЯ ФИЗИЧЕСКАЯ КУЛЬТУРА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" w:type="dxa"/>
          <w:trHeight w:val="509"/>
        </w:trPr>
        <w:tc>
          <w:tcPr>
            <w:tcW w:w="994" w:type="dxa"/>
          </w:tcPr>
          <w:p w:rsidR="006C513E" w:rsidRDefault="00421DAF">
            <w:pPr>
              <w:pStyle w:val="TableParagraph"/>
              <w:spacing w:before="84"/>
              <w:ind w:right="22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</w:t>
            </w:r>
            <w:r w:rsidR="008C5344">
              <w:rPr>
                <w:w w:val="95"/>
                <w:sz w:val="28"/>
                <w:lang w:val="en-US"/>
              </w:rPr>
              <w:t>1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118"/>
              <w:ind w:left="153"/>
              <w:rPr>
                <w:sz w:val="28"/>
              </w:rPr>
            </w:pPr>
            <w:r>
              <w:rPr>
                <w:sz w:val="28"/>
              </w:rPr>
              <w:t>Лечебная гимнастика индивидуальное занятие</w:t>
            </w:r>
          </w:p>
        </w:tc>
        <w:tc>
          <w:tcPr>
            <w:tcW w:w="999" w:type="dxa"/>
            <w:gridSpan w:val="3"/>
          </w:tcPr>
          <w:p w:rsidR="006C513E" w:rsidRDefault="00421DAF">
            <w:pPr>
              <w:pStyle w:val="TableParagraph"/>
              <w:spacing w:before="118"/>
              <w:ind w:left="235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" w:type="dxa"/>
          <w:trHeight w:val="930"/>
        </w:trPr>
        <w:tc>
          <w:tcPr>
            <w:tcW w:w="994" w:type="dxa"/>
            <w:vAlign w:val="center"/>
          </w:tcPr>
          <w:p w:rsidR="006C513E" w:rsidRDefault="00421DAF">
            <w:pPr>
              <w:pStyle w:val="TableParagraph"/>
              <w:spacing w:before="0"/>
              <w:ind w:right="22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</w:t>
            </w:r>
            <w:r w:rsidR="008C5344">
              <w:rPr>
                <w:w w:val="95"/>
                <w:sz w:val="28"/>
                <w:lang w:val="en-US"/>
              </w:rPr>
              <w:t>2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0" w:line="228" w:lineRule="auto"/>
              <w:ind w:left="153" w:right="947"/>
              <w:rPr>
                <w:sz w:val="28"/>
              </w:rPr>
            </w:pPr>
            <w:r>
              <w:rPr>
                <w:sz w:val="28"/>
              </w:rPr>
              <w:t>Лечебная гимнастика активно-пассивная с пациентом с неврологической патологией (одно занятие, до 20</w:t>
            </w:r>
          </w:p>
          <w:p w:rsidR="006C513E" w:rsidRDefault="00421DAF">
            <w:pPr>
              <w:pStyle w:val="TableParagraph"/>
              <w:spacing w:before="0" w:line="303" w:lineRule="exact"/>
              <w:ind w:left="153"/>
              <w:rPr>
                <w:sz w:val="28"/>
              </w:rPr>
            </w:pPr>
            <w:r>
              <w:rPr>
                <w:sz w:val="28"/>
              </w:rPr>
              <w:t>минут)</w:t>
            </w:r>
          </w:p>
        </w:tc>
        <w:tc>
          <w:tcPr>
            <w:tcW w:w="999" w:type="dxa"/>
            <w:gridSpan w:val="3"/>
          </w:tcPr>
          <w:p w:rsidR="006C513E" w:rsidRDefault="006C513E">
            <w:pPr>
              <w:pStyle w:val="TableParagraph"/>
              <w:spacing w:before="5"/>
              <w:rPr>
                <w:sz w:val="31"/>
              </w:rPr>
            </w:pPr>
          </w:p>
          <w:p w:rsidR="006C513E" w:rsidRDefault="00421DAF">
            <w:pPr>
              <w:pStyle w:val="TableParagraph"/>
              <w:spacing w:before="1"/>
              <w:ind w:left="307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" w:type="dxa"/>
          <w:trHeight w:val="936"/>
        </w:trPr>
        <w:tc>
          <w:tcPr>
            <w:tcW w:w="994" w:type="dxa"/>
            <w:vAlign w:val="center"/>
          </w:tcPr>
          <w:p w:rsidR="006C513E" w:rsidRDefault="00421DAF">
            <w:pPr>
              <w:pStyle w:val="TableParagraph"/>
              <w:spacing w:before="0"/>
              <w:ind w:right="22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</w:t>
            </w:r>
            <w:r w:rsidR="008C5344">
              <w:rPr>
                <w:w w:val="95"/>
                <w:sz w:val="28"/>
                <w:lang w:val="en-US"/>
              </w:rPr>
              <w:t>3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0" w:line="232" w:lineRule="auto"/>
              <w:ind w:left="153" w:right="834"/>
              <w:rPr>
                <w:sz w:val="28"/>
              </w:rPr>
            </w:pPr>
            <w:r>
              <w:rPr>
                <w:sz w:val="28"/>
              </w:rPr>
              <w:t>Лечебная гимнастика активно-пассивная с пациентом с неврологической патологией (одно занятие, от 20 до 40</w:t>
            </w:r>
          </w:p>
          <w:p w:rsidR="006C513E" w:rsidRDefault="00421DAF">
            <w:pPr>
              <w:pStyle w:val="TableParagraph"/>
              <w:spacing w:before="0" w:line="304" w:lineRule="exact"/>
              <w:ind w:left="153"/>
              <w:rPr>
                <w:sz w:val="28"/>
              </w:rPr>
            </w:pPr>
            <w:r>
              <w:rPr>
                <w:sz w:val="28"/>
              </w:rPr>
              <w:t>минут)</w:t>
            </w:r>
          </w:p>
        </w:tc>
        <w:tc>
          <w:tcPr>
            <w:tcW w:w="999" w:type="dxa"/>
            <w:gridSpan w:val="3"/>
          </w:tcPr>
          <w:p w:rsidR="006C513E" w:rsidRDefault="006C513E">
            <w:pPr>
              <w:pStyle w:val="TableParagraph"/>
              <w:spacing w:before="11"/>
              <w:rPr>
                <w:sz w:val="31"/>
              </w:rPr>
            </w:pPr>
          </w:p>
          <w:p w:rsidR="006C513E" w:rsidRDefault="00421DAF">
            <w:pPr>
              <w:pStyle w:val="TableParagraph"/>
              <w:spacing w:before="0"/>
              <w:ind w:left="230"/>
              <w:rPr>
                <w:sz w:val="28"/>
              </w:rPr>
            </w:pPr>
            <w:r>
              <w:rPr>
                <w:sz w:val="28"/>
              </w:rPr>
              <w:t>1400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" w:type="dxa"/>
          <w:trHeight w:val="623"/>
        </w:trPr>
        <w:tc>
          <w:tcPr>
            <w:tcW w:w="994" w:type="dxa"/>
          </w:tcPr>
          <w:p w:rsidR="006C513E" w:rsidRDefault="00421DAF">
            <w:pPr>
              <w:pStyle w:val="TableParagraph"/>
              <w:spacing w:before="165"/>
              <w:ind w:right="22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</w:t>
            </w:r>
            <w:r w:rsidR="008C5344">
              <w:rPr>
                <w:w w:val="95"/>
                <w:sz w:val="28"/>
                <w:lang w:val="en-US"/>
              </w:rPr>
              <w:t>4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0" w:line="300" w:lineRule="exact"/>
              <w:ind w:left="153"/>
              <w:rPr>
                <w:sz w:val="28"/>
              </w:rPr>
            </w:pPr>
            <w:proofErr w:type="spellStart"/>
            <w:r>
              <w:rPr>
                <w:sz w:val="28"/>
              </w:rPr>
              <w:t>Постизометрическая</w:t>
            </w:r>
            <w:proofErr w:type="spellEnd"/>
            <w:r>
              <w:rPr>
                <w:sz w:val="28"/>
              </w:rPr>
              <w:t xml:space="preserve"> релаксация и ручная</w:t>
            </w:r>
          </w:p>
          <w:p w:rsidR="006C513E" w:rsidRDefault="00421DAF">
            <w:pPr>
              <w:pStyle w:val="TableParagraph"/>
              <w:spacing w:before="0" w:line="303" w:lineRule="exact"/>
              <w:ind w:left="153"/>
              <w:rPr>
                <w:sz w:val="28"/>
              </w:rPr>
            </w:pPr>
            <w:proofErr w:type="spellStart"/>
            <w:r>
              <w:rPr>
                <w:sz w:val="28"/>
              </w:rPr>
              <w:t>тракцияодного</w:t>
            </w:r>
            <w:proofErr w:type="spellEnd"/>
            <w:r>
              <w:rPr>
                <w:sz w:val="28"/>
              </w:rPr>
              <w:t xml:space="preserve"> двигательного сегмента</w:t>
            </w:r>
          </w:p>
        </w:tc>
        <w:tc>
          <w:tcPr>
            <w:tcW w:w="999" w:type="dxa"/>
            <w:gridSpan w:val="3"/>
          </w:tcPr>
          <w:p w:rsidR="006C513E" w:rsidRDefault="00421DAF">
            <w:pPr>
              <w:pStyle w:val="TableParagraph"/>
              <w:spacing w:before="213"/>
              <w:ind w:left="307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" w:type="dxa"/>
          <w:trHeight w:val="455"/>
        </w:trPr>
        <w:tc>
          <w:tcPr>
            <w:tcW w:w="994" w:type="dxa"/>
          </w:tcPr>
          <w:p w:rsidR="006C513E" w:rsidRDefault="00421DAF">
            <w:pPr>
              <w:pStyle w:val="TableParagraph"/>
              <w:spacing w:before="79"/>
              <w:ind w:right="22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</w:t>
            </w:r>
            <w:r w:rsidR="008C5344">
              <w:rPr>
                <w:w w:val="95"/>
                <w:sz w:val="28"/>
                <w:lang w:val="en-US"/>
              </w:rPr>
              <w:t>5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9" w:type="dxa"/>
          </w:tcPr>
          <w:p w:rsidR="006C513E" w:rsidRDefault="00421DAF">
            <w:pPr>
              <w:pStyle w:val="TableParagraph"/>
              <w:spacing w:before="55"/>
              <w:ind w:left="153"/>
              <w:rPr>
                <w:sz w:val="28"/>
              </w:rPr>
            </w:pPr>
            <w:r>
              <w:rPr>
                <w:sz w:val="28"/>
              </w:rPr>
              <w:t>Индивидуальное сопровождение пациента (1 час)</w:t>
            </w:r>
          </w:p>
        </w:tc>
        <w:tc>
          <w:tcPr>
            <w:tcW w:w="999" w:type="dxa"/>
            <w:gridSpan w:val="3"/>
          </w:tcPr>
          <w:p w:rsidR="006C513E" w:rsidRDefault="00421DAF">
            <w:pPr>
              <w:pStyle w:val="TableParagraph"/>
              <w:spacing w:before="127" w:line="308" w:lineRule="exact"/>
              <w:ind w:left="235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" w:type="dxa"/>
          <w:trHeight w:val="585"/>
        </w:trPr>
        <w:tc>
          <w:tcPr>
            <w:tcW w:w="9652" w:type="dxa"/>
            <w:gridSpan w:val="5"/>
            <w:shd w:val="clear" w:color="auto" w:fill="0070C0"/>
            <w:vAlign w:val="center"/>
          </w:tcPr>
          <w:p w:rsidR="006C513E" w:rsidRDefault="00421DAF" w:rsidP="0066338F">
            <w:pPr>
              <w:pStyle w:val="TableParagraph"/>
              <w:spacing w:before="214" w:line="360" w:lineRule="auto"/>
              <w:ind w:left="4138" w:right="410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МАССАЖ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" w:type="dxa"/>
          <w:trHeight w:val="719"/>
        </w:trPr>
        <w:tc>
          <w:tcPr>
            <w:tcW w:w="994" w:type="dxa"/>
            <w:vAlign w:val="center"/>
          </w:tcPr>
          <w:p w:rsidR="006C513E" w:rsidRDefault="00421DAF">
            <w:pPr>
              <w:pStyle w:val="TableParagraph"/>
              <w:spacing w:before="0"/>
              <w:ind w:right="22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</w:t>
            </w:r>
            <w:r w:rsidR="00145B59">
              <w:rPr>
                <w:w w:val="95"/>
                <w:sz w:val="28"/>
                <w:lang w:val="en-US"/>
              </w:rPr>
              <w:t>6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64" w:line="322" w:lineRule="exact"/>
              <w:ind w:left="153"/>
              <w:rPr>
                <w:sz w:val="28"/>
              </w:rPr>
            </w:pPr>
            <w:r>
              <w:rPr>
                <w:sz w:val="28"/>
              </w:rPr>
              <w:t>Массаж головы (лобно-височной и затылочной теменной области)</w:t>
            </w:r>
          </w:p>
        </w:tc>
        <w:tc>
          <w:tcPr>
            <w:tcW w:w="855" w:type="dxa"/>
            <w:gridSpan w:val="2"/>
          </w:tcPr>
          <w:p w:rsidR="006C513E" w:rsidRDefault="00421DAF">
            <w:pPr>
              <w:pStyle w:val="TableParagraph"/>
              <w:spacing w:before="223"/>
              <w:ind w:left="200" w:right="161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" w:type="dxa"/>
          <w:trHeight w:val="720"/>
        </w:trPr>
        <w:tc>
          <w:tcPr>
            <w:tcW w:w="994" w:type="dxa"/>
          </w:tcPr>
          <w:p w:rsidR="006C513E" w:rsidRDefault="00421DAF">
            <w:pPr>
              <w:pStyle w:val="TableParagraph"/>
              <w:spacing w:before="194"/>
              <w:ind w:right="22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</w:t>
            </w:r>
            <w:r w:rsidR="00145B59">
              <w:rPr>
                <w:w w:val="95"/>
                <w:sz w:val="28"/>
                <w:lang w:val="en-US"/>
              </w:rPr>
              <w:t>7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64" w:line="320" w:lineRule="atLeast"/>
              <w:ind w:left="153" w:right="1552"/>
              <w:rPr>
                <w:sz w:val="28"/>
              </w:rPr>
            </w:pPr>
            <w:r>
              <w:rPr>
                <w:sz w:val="28"/>
              </w:rPr>
              <w:t>Массаж лица (лобной, окологлазничной, верхне- и нижнечелюстной области)</w:t>
            </w:r>
          </w:p>
        </w:tc>
        <w:tc>
          <w:tcPr>
            <w:tcW w:w="855" w:type="dxa"/>
            <w:gridSpan w:val="2"/>
          </w:tcPr>
          <w:p w:rsidR="006C513E" w:rsidRDefault="00421DAF">
            <w:pPr>
              <w:pStyle w:val="TableParagraph"/>
              <w:spacing w:before="223"/>
              <w:ind w:left="200" w:right="161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" w:type="dxa"/>
          <w:trHeight w:val="508"/>
        </w:trPr>
        <w:tc>
          <w:tcPr>
            <w:tcW w:w="994" w:type="dxa"/>
          </w:tcPr>
          <w:p w:rsidR="006C513E" w:rsidRDefault="00421DAF">
            <w:pPr>
              <w:pStyle w:val="TableParagraph"/>
              <w:spacing w:before="127"/>
              <w:ind w:right="22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</w:t>
            </w:r>
            <w:r w:rsidR="00145B59">
              <w:rPr>
                <w:w w:val="95"/>
                <w:sz w:val="28"/>
                <w:lang w:val="en-US"/>
              </w:rPr>
              <w:t>8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117"/>
              <w:ind w:left="153"/>
              <w:rPr>
                <w:sz w:val="28"/>
              </w:rPr>
            </w:pPr>
            <w:r>
              <w:rPr>
                <w:sz w:val="28"/>
              </w:rPr>
              <w:t>Массаж шеи</w:t>
            </w:r>
          </w:p>
        </w:tc>
        <w:tc>
          <w:tcPr>
            <w:tcW w:w="855" w:type="dxa"/>
            <w:gridSpan w:val="2"/>
          </w:tcPr>
          <w:p w:rsidR="006C513E" w:rsidRDefault="00421DAF">
            <w:pPr>
              <w:pStyle w:val="TableParagraph"/>
              <w:spacing w:before="117"/>
              <w:ind w:left="200" w:right="161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" w:type="dxa"/>
          <w:trHeight w:val="1027"/>
        </w:trPr>
        <w:tc>
          <w:tcPr>
            <w:tcW w:w="994" w:type="dxa"/>
            <w:vAlign w:val="center"/>
          </w:tcPr>
          <w:p w:rsidR="006C513E" w:rsidRDefault="00421DAF">
            <w:pPr>
              <w:pStyle w:val="TableParagraph"/>
              <w:spacing w:before="0"/>
              <w:ind w:right="22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  <w:r w:rsidR="00145B59">
              <w:rPr>
                <w:w w:val="95"/>
                <w:sz w:val="28"/>
                <w:lang w:val="en-US"/>
              </w:rPr>
              <w:t>09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55"/>
              <w:ind w:left="153" w:right="121"/>
              <w:rPr>
                <w:sz w:val="28"/>
              </w:rPr>
            </w:pPr>
            <w:r>
              <w:rPr>
                <w:sz w:val="28"/>
              </w:rPr>
              <w:t>Массаж воротниковой зоны (задней поверхности шеи, спины до уровня 4 грудного позвонка, передней поверхности</w:t>
            </w:r>
          </w:p>
          <w:p w:rsidR="006C513E" w:rsidRDefault="00421DAF">
            <w:pPr>
              <w:pStyle w:val="TableParagraph"/>
              <w:spacing w:before="0" w:line="308" w:lineRule="exact"/>
              <w:ind w:left="153"/>
              <w:rPr>
                <w:sz w:val="28"/>
              </w:rPr>
            </w:pPr>
            <w:r>
              <w:rPr>
                <w:sz w:val="28"/>
              </w:rPr>
              <w:t>грудной клетки до II ребра</w:t>
            </w:r>
          </w:p>
        </w:tc>
        <w:tc>
          <w:tcPr>
            <w:tcW w:w="855" w:type="dxa"/>
            <w:gridSpan w:val="2"/>
          </w:tcPr>
          <w:p w:rsidR="006C513E" w:rsidRDefault="006C513E">
            <w:pPr>
              <w:pStyle w:val="TableParagraph"/>
              <w:spacing w:before="8"/>
              <w:rPr>
                <w:sz w:val="32"/>
              </w:rPr>
            </w:pPr>
          </w:p>
          <w:p w:rsidR="006C513E" w:rsidRDefault="00421DAF">
            <w:pPr>
              <w:pStyle w:val="TableParagraph"/>
              <w:spacing w:before="1"/>
              <w:ind w:left="200" w:right="161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" w:type="dxa"/>
          <w:trHeight w:val="503"/>
        </w:trPr>
        <w:tc>
          <w:tcPr>
            <w:tcW w:w="994" w:type="dxa"/>
          </w:tcPr>
          <w:p w:rsidR="006C513E" w:rsidRDefault="00421DAF">
            <w:pPr>
              <w:pStyle w:val="TableParagraph"/>
              <w:spacing w:before="132"/>
              <w:ind w:right="23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11</w:t>
            </w:r>
            <w:r w:rsidR="00145B59">
              <w:rPr>
                <w:w w:val="95"/>
                <w:sz w:val="28"/>
                <w:lang w:val="en-US"/>
              </w:rPr>
              <w:t>0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112"/>
              <w:ind w:left="153"/>
              <w:rPr>
                <w:sz w:val="28"/>
              </w:rPr>
            </w:pPr>
            <w:r>
              <w:rPr>
                <w:sz w:val="28"/>
              </w:rPr>
              <w:t>Массаж верхней конечности</w:t>
            </w:r>
          </w:p>
        </w:tc>
        <w:tc>
          <w:tcPr>
            <w:tcW w:w="855" w:type="dxa"/>
            <w:gridSpan w:val="2"/>
          </w:tcPr>
          <w:p w:rsidR="006C513E" w:rsidRDefault="00421DAF">
            <w:pPr>
              <w:pStyle w:val="TableParagraph"/>
              <w:spacing w:before="112"/>
              <w:ind w:left="190" w:right="170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" w:type="dxa"/>
          <w:trHeight w:val="508"/>
        </w:trPr>
        <w:tc>
          <w:tcPr>
            <w:tcW w:w="994" w:type="dxa"/>
          </w:tcPr>
          <w:p w:rsidR="006C513E" w:rsidRDefault="00421DAF">
            <w:pPr>
              <w:pStyle w:val="TableParagraph"/>
              <w:spacing w:before="136"/>
              <w:ind w:right="23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11</w:t>
            </w:r>
            <w:r w:rsidR="00145B59">
              <w:rPr>
                <w:w w:val="95"/>
                <w:sz w:val="28"/>
                <w:lang w:val="en-US"/>
              </w:rPr>
              <w:t>1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117"/>
              <w:ind w:left="153"/>
              <w:rPr>
                <w:sz w:val="28"/>
              </w:rPr>
            </w:pPr>
            <w:r>
              <w:rPr>
                <w:sz w:val="28"/>
              </w:rPr>
              <w:t xml:space="preserve">Массаж верхней конечности, </w:t>
            </w:r>
            <w:proofErr w:type="spellStart"/>
            <w:r>
              <w:rPr>
                <w:sz w:val="28"/>
              </w:rPr>
              <w:t>надплечья</w:t>
            </w:r>
            <w:proofErr w:type="spellEnd"/>
            <w:r>
              <w:rPr>
                <w:sz w:val="28"/>
              </w:rPr>
              <w:t xml:space="preserve"> и области лопатки</w:t>
            </w:r>
          </w:p>
        </w:tc>
        <w:tc>
          <w:tcPr>
            <w:tcW w:w="855" w:type="dxa"/>
            <w:gridSpan w:val="2"/>
          </w:tcPr>
          <w:p w:rsidR="006C513E" w:rsidRDefault="00421DAF">
            <w:pPr>
              <w:pStyle w:val="TableParagraph"/>
              <w:spacing w:before="117"/>
              <w:ind w:left="190" w:right="170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" w:type="dxa"/>
          <w:trHeight w:val="715"/>
        </w:trPr>
        <w:tc>
          <w:tcPr>
            <w:tcW w:w="994" w:type="dxa"/>
            <w:vAlign w:val="center"/>
          </w:tcPr>
          <w:p w:rsidR="006C513E" w:rsidRDefault="00421DAF">
            <w:pPr>
              <w:pStyle w:val="TableParagraph"/>
              <w:spacing w:before="0"/>
              <w:ind w:right="23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11</w:t>
            </w:r>
            <w:r w:rsidR="00145B59">
              <w:rPr>
                <w:w w:val="95"/>
                <w:sz w:val="28"/>
                <w:lang w:val="en-US"/>
              </w:rPr>
              <w:t>2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line="320" w:lineRule="atLeast"/>
              <w:ind w:left="153"/>
              <w:rPr>
                <w:sz w:val="28"/>
              </w:rPr>
            </w:pPr>
            <w:r>
              <w:rPr>
                <w:sz w:val="28"/>
              </w:rPr>
              <w:t xml:space="preserve">Массаж плечевого сустава </w:t>
            </w:r>
            <w:proofErr w:type="gramStart"/>
            <w:r>
              <w:rPr>
                <w:sz w:val="28"/>
              </w:rPr>
              <w:t>( верхней</w:t>
            </w:r>
            <w:proofErr w:type="gramEnd"/>
            <w:r>
              <w:rPr>
                <w:sz w:val="28"/>
              </w:rPr>
              <w:t xml:space="preserve"> трети плеча, области плечевого сустава и </w:t>
            </w:r>
            <w:proofErr w:type="spellStart"/>
            <w:r>
              <w:rPr>
                <w:sz w:val="28"/>
              </w:rPr>
              <w:t>надплечья</w:t>
            </w:r>
            <w:proofErr w:type="spellEnd"/>
            <w:r>
              <w:rPr>
                <w:sz w:val="28"/>
              </w:rPr>
              <w:t xml:space="preserve"> одноименного)</w:t>
            </w:r>
          </w:p>
        </w:tc>
        <w:tc>
          <w:tcPr>
            <w:tcW w:w="855" w:type="dxa"/>
            <w:gridSpan w:val="2"/>
          </w:tcPr>
          <w:p w:rsidR="006C513E" w:rsidRDefault="00421DAF">
            <w:pPr>
              <w:pStyle w:val="TableParagraph"/>
              <w:spacing w:before="218"/>
              <w:ind w:left="190" w:right="170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" w:type="dxa"/>
          <w:trHeight w:val="724"/>
        </w:trPr>
        <w:tc>
          <w:tcPr>
            <w:tcW w:w="994" w:type="dxa"/>
            <w:vAlign w:val="center"/>
          </w:tcPr>
          <w:p w:rsidR="006C513E" w:rsidRDefault="00421DAF">
            <w:pPr>
              <w:pStyle w:val="TableParagraph"/>
              <w:spacing w:before="1"/>
              <w:ind w:right="23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lastRenderedPageBreak/>
              <w:t>11</w:t>
            </w:r>
            <w:r w:rsidR="00145B59">
              <w:rPr>
                <w:w w:val="95"/>
                <w:sz w:val="28"/>
                <w:lang w:val="en-US"/>
              </w:rPr>
              <w:t>3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68" w:line="322" w:lineRule="exact"/>
              <w:ind w:left="153" w:right="121"/>
              <w:rPr>
                <w:sz w:val="28"/>
              </w:rPr>
            </w:pPr>
            <w:r>
              <w:rPr>
                <w:sz w:val="28"/>
              </w:rPr>
              <w:t>Массаж локтевого сустава (передней трети предплечья области локтевого сустава и нижней трети плеча)</w:t>
            </w:r>
          </w:p>
        </w:tc>
        <w:tc>
          <w:tcPr>
            <w:tcW w:w="855" w:type="dxa"/>
            <w:gridSpan w:val="2"/>
          </w:tcPr>
          <w:p w:rsidR="006C513E" w:rsidRDefault="00421DAF">
            <w:pPr>
              <w:pStyle w:val="TableParagraph"/>
              <w:spacing w:before="228"/>
              <w:ind w:left="190" w:right="170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9"/>
        </w:trPr>
        <w:tc>
          <w:tcPr>
            <w:tcW w:w="1000" w:type="dxa"/>
            <w:gridSpan w:val="2"/>
            <w:vAlign w:val="center"/>
          </w:tcPr>
          <w:p w:rsidR="006C513E" w:rsidRDefault="00421DAF">
            <w:pPr>
              <w:pStyle w:val="TableParagraph"/>
              <w:spacing w:before="0"/>
              <w:ind w:left="259"/>
              <w:rPr>
                <w:sz w:val="28"/>
              </w:rPr>
            </w:pPr>
            <w:r>
              <w:rPr>
                <w:sz w:val="28"/>
              </w:rPr>
              <w:t>11</w:t>
            </w:r>
            <w:r w:rsidR="00145B59"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64" w:line="322" w:lineRule="exact"/>
              <w:ind w:left="153" w:right="-4"/>
              <w:rPr>
                <w:sz w:val="28"/>
              </w:rPr>
            </w:pPr>
            <w:r>
              <w:rPr>
                <w:sz w:val="28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855" w:type="dxa"/>
            <w:gridSpan w:val="2"/>
          </w:tcPr>
          <w:p w:rsidR="006C513E" w:rsidRDefault="00421DAF">
            <w:pPr>
              <w:pStyle w:val="TableParagraph"/>
              <w:spacing w:before="223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250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1000" w:type="dxa"/>
            <w:gridSpan w:val="2"/>
          </w:tcPr>
          <w:p w:rsidR="006C513E" w:rsidRDefault="00421DAF">
            <w:pPr>
              <w:pStyle w:val="TableParagraph"/>
              <w:spacing w:before="122"/>
              <w:ind w:left="259"/>
              <w:rPr>
                <w:sz w:val="28"/>
              </w:rPr>
            </w:pPr>
            <w:r>
              <w:rPr>
                <w:sz w:val="28"/>
              </w:rPr>
              <w:t>11</w:t>
            </w:r>
            <w:r w:rsidR="00145B59"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112"/>
              <w:ind w:left="153"/>
              <w:rPr>
                <w:sz w:val="28"/>
              </w:rPr>
            </w:pPr>
            <w:r>
              <w:rPr>
                <w:sz w:val="28"/>
              </w:rPr>
              <w:t>Массаж кисти и предплечья</w:t>
            </w:r>
          </w:p>
        </w:tc>
        <w:tc>
          <w:tcPr>
            <w:tcW w:w="855" w:type="dxa"/>
            <w:gridSpan w:val="2"/>
          </w:tcPr>
          <w:p w:rsidR="006C513E" w:rsidRDefault="00421DAF">
            <w:pPr>
              <w:pStyle w:val="TableParagraph"/>
              <w:spacing w:before="112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250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8"/>
        </w:trPr>
        <w:tc>
          <w:tcPr>
            <w:tcW w:w="1000" w:type="dxa"/>
            <w:gridSpan w:val="2"/>
            <w:vAlign w:val="center"/>
          </w:tcPr>
          <w:p w:rsidR="006C513E" w:rsidRDefault="00421DAF">
            <w:pPr>
              <w:pStyle w:val="TableParagraph"/>
              <w:spacing w:before="0"/>
              <w:ind w:left="259"/>
              <w:rPr>
                <w:sz w:val="28"/>
              </w:rPr>
            </w:pPr>
            <w:r>
              <w:rPr>
                <w:sz w:val="28"/>
              </w:rPr>
              <w:t>11</w:t>
            </w:r>
            <w:r w:rsidR="00145B59">
              <w:rPr>
                <w:sz w:val="28"/>
                <w:lang w:val="en-US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69" w:line="322" w:lineRule="exact"/>
              <w:ind w:left="153"/>
              <w:rPr>
                <w:sz w:val="28"/>
              </w:rPr>
            </w:pPr>
            <w:r>
              <w:rPr>
                <w:sz w:val="28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>
              <w:rPr>
                <w:sz w:val="28"/>
              </w:rPr>
              <w:t>надплечий</w:t>
            </w:r>
            <w:proofErr w:type="spellEnd"/>
            <w:r>
              <w:rPr>
                <w:sz w:val="28"/>
              </w:rPr>
              <w:t xml:space="preserve"> до реберных дуг и области спины от CVII шейного до I поясничного позвонка)</w:t>
            </w:r>
          </w:p>
        </w:tc>
        <w:tc>
          <w:tcPr>
            <w:tcW w:w="855" w:type="dxa"/>
            <w:gridSpan w:val="2"/>
          </w:tcPr>
          <w:p w:rsidR="006C513E" w:rsidRDefault="006C513E">
            <w:pPr>
              <w:pStyle w:val="TableParagraph"/>
              <w:spacing w:before="0"/>
              <w:rPr>
                <w:sz w:val="30"/>
              </w:rPr>
            </w:pPr>
          </w:p>
          <w:p w:rsidR="006C513E" w:rsidRDefault="00421DAF">
            <w:pPr>
              <w:pStyle w:val="TableParagraph"/>
              <w:spacing w:before="200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625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0"/>
        </w:trPr>
        <w:tc>
          <w:tcPr>
            <w:tcW w:w="1000" w:type="dxa"/>
            <w:gridSpan w:val="2"/>
            <w:vAlign w:val="center"/>
          </w:tcPr>
          <w:p w:rsidR="006C513E" w:rsidRDefault="00421DAF">
            <w:pPr>
              <w:pStyle w:val="TableParagraph"/>
              <w:spacing w:before="0"/>
              <w:ind w:left="259"/>
              <w:rPr>
                <w:sz w:val="28"/>
              </w:rPr>
            </w:pPr>
            <w:r>
              <w:rPr>
                <w:sz w:val="28"/>
              </w:rPr>
              <w:t>11</w:t>
            </w:r>
            <w:r w:rsidR="008F2B2A">
              <w:rPr>
                <w:sz w:val="28"/>
                <w:lang w:val="en-US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line="320" w:lineRule="atLeast"/>
              <w:ind w:left="153"/>
              <w:rPr>
                <w:sz w:val="28"/>
              </w:rPr>
            </w:pPr>
            <w:r>
              <w:rPr>
                <w:sz w:val="28"/>
              </w:rPr>
              <w:t>Массаж спины (от CVII шейного до I поясничного позвонка и от левой до правой средней аксиллярной линии);</w:t>
            </w:r>
          </w:p>
        </w:tc>
        <w:tc>
          <w:tcPr>
            <w:tcW w:w="855" w:type="dxa"/>
            <w:gridSpan w:val="2"/>
          </w:tcPr>
          <w:p w:rsidR="006C513E" w:rsidRDefault="00421DAF">
            <w:pPr>
              <w:pStyle w:val="TableParagraph"/>
              <w:spacing w:before="223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375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8"/>
        </w:trPr>
        <w:tc>
          <w:tcPr>
            <w:tcW w:w="1000" w:type="dxa"/>
            <w:gridSpan w:val="2"/>
          </w:tcPr>
          <w:p w:rsidR="006C513E" w:rsidRDefault="00421DAF">
            <w:pPr>
              <w:pStyle w:val="TableParagraph"/>
              <w:spacing w:before="122"/>
              <w:ind w:left="259"/>
              <w:rPr>
                <w:sz w:val="28"/>
              </w:rPr>
            </w:pPr>
            <w:r>
              <w:rPr>
                <w:sz w:val="28"/>
              </w:rPr>
              <w:t>11</w:t>
            </w:r>
            <w:r w:rsidR="008F2B2A"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117"/>
              <w:ind w:left="153"/>
              <w:rPr>
                <w:sz w:val="28"/>
              </w:rPr>
            </w:pPr>
            <w:r>
              <w:rPr>
                <w:sz w:val="28"/>
              </w:rPr>
              <w:t>Массаж передней брюшной стенки</w:t>
            </w:r>
          </w:p>
        </w:tc>
        <w:tc>
          <w:tcPr>
            <w:tcW w:w="855" w:type="dxa"/>
            <w:gridSpan w:val="2"/>
          </w:tcPr>
          <w:p w:rsidR="006C513E" w:rsidRDefault="00421DAF">
            <w:pPr>
              <w:pStyle w:val="TableParagraph"/>
              <w:spacing w:before="117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250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9"/>
        </w:trPr>
        <w:tc>
          <w:tcPr>
            <w:tcW w:w="1000" w:type="dxa"/>
            <w:gridSpan w:val="2"/>
            <w:vAlign w:val="center"/>
          </w:tcPr>
          <w:p w:rsidR="006C513E" w:rsidRDefault="00421DAF">
            <w:pPr>
              <w:pStyle w:val="TableParagraph"/>
              <w:spacing w:before="0"/>
              <w:ind w:left="259"/>
              <w:rPr>
                <w:sz w:val="28"/>
              </w:rPr>
            </w:pPr>
            <w:r>
              <w:rPr>
                <w:sz w:val="28"/>
              </w:rPr>
              <w:t>1</w:t>
            </w:r>
            <w:r w:rsidR="008F2B2A">
              <w:rPr>
                <w:sz w:val="28"/>
                <w:lang w:val="en-US"/>
              </w:rPr>
              <w:t>19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64" w:line="322" w:lineRule="exact"/>
              <w:ind w:left="153" w:right="442"/>
              <w:rPr>
                <w:sz w:val="28"/>
              </w:rPr>
            </w:pPr>
            <w:r>
              <w:rPr>
                <w:sz w:val="28"/>
              </w:rPr>
              <w:t>Массаж пояснично-крестцовой области (от I поясничного до нижних ягодичных складок)</w:t>
            </w:r>
          </w:p>
        </w:tc>
        <w:tc>
          <w:tcPr>
            <w:tcW w:w="855" w:type="dxa"/>
            <w:gridSpan w:val="2"/>
          </w:tcPr>
          <w:p w:rsidR="006C513E" w:rsidRDefault="00421DAF">
            <w:pPr>
              <w:pStyle w:val="TableParagraph"/>
              <w:spacing w:before="223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250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1000" w:type="dxa"/>
            <w:gridSpan w:val="2"/>
          </w:tcPr>
          <w:p w:rsidR="006C513E" w:rsidRDefault="00421DAF">
            <w:pPr>
              <w:pStyle w:val="TableParagraph"/>
              <w:spacing w:before="123"/>
              <w:ind w:left="259"/>
              <w:rPr>
                <w:sz w:val="28"/>
              </w:rPr>
            </w:pPr>
            <w:r>
              <w:rPr>
                <w:sz w:val="28"/>
              </w:rPr>
              <w:t>12</w:t>
            </w:r>
            <w:r w:rsidR="008F2B2A"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118"/>
              <w:ind w:left="153"/>
              <w:rPr>
                <w:sz w:val="28"/>
              </w:rPr>
            </w:pPr>
            <w:r>
              <w:rPr>
                <w:sz w:val="28"/>
              </w:rPr>
              <w:t>Сегментарный массаж пояснично-крестцовой области</w:t>
            </w:r>
          </w:p>
        </w:tc>
        <w:tc>
          <w:tcPr>
            <w:tcW w:w="855" w:type="dxa"/>
            <w:gridSpan w:val="2"/>
          </w:tcPr>
          <w:p w:rsidR="006C513E" w:rsidRDefault="00421DAF">
            <w:pPr>
              <w:pStyle w:val="TableParagraph"/>
              <w:spacing w:before="118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375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6"/>
        </w:trPr>
        <w:tc>
          <w:tcPr>
            <w:tcW w:w="1000" w:type="dxa"/>
            <w:gridSpan w:val="2"/>
            <w:vAlign w:val="center"/>
          </w:tcPr>
          <w:p w:rsidR="006C513E" w:rsidRDefault="00421DAF">
            <w:pPr>
              <w:pStyle w:val="TableParagraph"/>
              <w:spacing w:before="0"/>
              <w:ind w:left="259"/>
              <w:rPr>
                <w:sz w:val="28"/>
              </w:rPr>
            </w:pPr>
            <w:r>
              <w:rPr>
                <w:sz w:val="28"/>
              </w:rPr>
              <w:t>12</w:t>
            </w:r>
            <w:r w:rsidR="008F2B2A"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59" w:line="322" w:lineRule="exact"/>
              <w:ind w:left="153" w:right="807"/>
              <w:rPr>
                <w:sz w:val="28"/>
              </w:rPr>
            </w:pPr>
            <w:r>
              <w:rPr>
                <w:sz w:val="28"/>
              </w:rPr>
              <w:t>Массаж спины и поясницы (от CVII шейного позвонка до крестца и от левой до правой средней аксиллярной линии)</w:t>
            </w:r>
          </w:p>
        </w:tc>
        <w:tc>
          <w:tcPr>
            <w:tcW w:w="855" w:type="dxa"/>
            <w:gridSpan w:val="2"/>
          </w:tcPr>
          <w:p w:rsidR="006C513E" w:rsidRDefault="006C513E">
            <w:pPr>
              <w:pStyle w:val="TableParagraph"/>
              <w:spacing w:before="8"/>
              <w:rPr>
                <w:sz w:val="32"/>
              </w:rPr>
            </w:pPr>
          </w:p>
          <w:p w:rsidR="006C513E" w:rsidRDefault="00421DAF">
            <w:pPr>
              <w:pStyle w:val="TableParagraph"/>
              <w:spacing w:before="1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46"/>
        </w:trPr>
        <w:tc>
          <w:tcPr>
            <w:tcW w:w="1000" w:type="dxa"/>
            <w:gridSpan w:val="2"/>
            <w:vAlign w:val="center"/>
          </w:tcPr>
          <w:p w:rsidR="006C513E" w:rsidRDefault="00421DAF">
            <w:pPr>
              <w:pStyle w:val="TableParagraph"/>
              <w:spacing w:before="0"/>
              <w:ind w:left="259"/>
              <w:rPr>
                <w:sz w:val="28"/>
              </w:rPr>
            </w:pPr>
            <w:r>
              <w:rPr>
                <w:sz w:val="28"/>
              </w:rPr>
              <w:t>12</w:t>
            </w:r>
            <w:r w:rsidR="008F2B2A"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69" w:line="322" w:lineRule="exact"/>
              <w:ind w:left="153"/>
              <w:rPr>
                <w:sz w:val="28"/>
              </w:rPr>
            </w:pPr>
            <w:r>
              <w:rPr>
                <w:sz w:val="28"/>
              </w:rPr>
              <w:t>Массаж шейно-грудного отдела позвоночника (область задней поверхности шеи и области спины до I поясничного позвонка от левой до правой задней аксиллярной линии)</w:t>
            </w:r>
          </w:p>
        </w:tc>
        <w:tc>
          <w:tcPr>
            <w:tcW w:w="855" w:type="dxa"/>
            <w:gridSpan w:val="2"/>
          </w:tcPr>
          <w:p w:rsidR="006C513E" w:rsidRDefault="006C513E">
            <w:pPr>
              <w:pStyle w:val="TableParagraph"/>
              <w:spacing w:before="7"/>
              <w:rPr>
                <w:sz w:val="33"/>
              </w:rPr>
            </w:pPr>
          </w:p>
          <w:p w:rsidR="006C513E" w:rsidRDefault="00421DAF">
            <w:pPr>
              <w:pStyle w:val="TableParagraph"/>
              <w:spacing w:before="0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8"/>
        </w:trPr>
        <w:tc>
          <w:tcPr>
            <w:tcW w:w="1000" w:type="dxa"/>
            <w:gridSpan w:val="2"/>
          </w:tcPr>
          <w:p w:rsidR="006C513E" w:rsidRDefault="00421DAF">
            <w:pPr>
              <w:pStyle w:val="TableParagraph"/>
              <w:spacing w:before="136"/>
              <w:ind w:left="259"/>
              <w:rPr>
                <w:sz w:val="28"/>
              </w:rPr>
            </w:pPr>
            <w:r>
              <w:rPr>
                <w:sz w:val="28"/>
              </w:rPr>
              <w:t>12</w:t>
            </w:r>
            <w:r w:rsidR="008F2B2A"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112"/>
              <w:ind w:left="153"/>
              <w:rPr>
                <w:sz w:val="28"/>
              </w:rPr>
            </w:pPr>
            <w:r>
              <w:rPr>
                <w:sz w:val="28"/>
              </w:rPr>
              <w:t>Сегментарный массаж шейно-грудного отдела позвоночника</w:t>
            </w:r>
          </w:p>
        </w:tc>
        <w:tc>
          <w:tcPr>
            <w:tcW w:w="855" w:type="dxa"/>
            <w:gridSpan w:val="2"/>
          </w:tcPr>
          <w:p w:rsidR="006C513E" w:rsidRDefault="00421DAF">
            <w:pPr>
              <w:pStyle w:val="TableParagraph"/>
              <w:spacing w:before="112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750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41"/>
        </w:trPr>
        <w:tc>
          <w:tcPr>
            <w:tcW w:w="1000" w:type="dxa"/>
            <w:gridSpan w:val="2"/>
            <w:vAlign w:val="center"/>
          </w:tcPr>
          <w:p w:rsidR="006C513E" w:rsidRDefault="00421DAF">
            <w:pPr>
              <w:pStyle w:val="TableParagraph"/>
              <w:spacing w:before="0"/>
              <w:ind w:left="259"/>
              <w:rPr>
                <w:sz w:val="28"/>
              </w:rPr>
            </w:pPr>
            <w:r>
              <w:rPr>
                <w:sz w:val="28"/>
              </w:rPr>
              <w:t>12</w:t>
            </w:r>
            <w:r w:rsidR="008F2B2A"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ind w:left="153"/>
              <w:rPr>
                <w:sz w:val="28"/>
              </w:rPr>
            </w:pPr>
            <w:r>
              <w:rPr>
                <w:sz w:val="28"/>
              </w:rPr>
              <w:t>Массаж области позвоночника (области задней поверхности</w:t>
            </w:r>
          </w:p>
          <w:p w:rsidR="006C513E" w:rsidRDefault="00421DAF">
            <w:pPr>
              <w:pStyle w:val="TableParagraph"/>
              <w:spacing w:before="4" w:line="322" w:lineRule="exact"/>
              <w:ind w:left="153"/>
              <w:rPr>
                <w:sz w:val="28"/>
              </w:rPr>
            </w:pPr>
            <w:r>
              <w:rPr>
                <w:sz w:val="28"/>
              </w:rPr>
              <w:t>шеи, спины и пояснично-крестцовой области от левой до правой задней аксиллярной линии)</w:t>
            </w:r>
          </w:p>
        </w:tc>
        <w:tc>
          <w:tcPr>
            <w:tcW w:w="855" w:type="dxa"/>
            <w:gridSpan w:val="2"/>
          </w:tcPr>
          <w:p w:rsidR="006C513E" w:rsidRDefault="006C513E">
            <w:pPr>
              <w:pStyle w:val="TableParagraph"/>
              <w:spacing w:before="2"/>
              <w:rPr>
                <w:sz w:val="33"/>
              </w:rPr>
            </w:pPr>
          </w:p>
          <w:p w:rsidR="006C513E" w:rsidRDefault="00421DAF">
            <w:pPr>
              <w:pStyle w:val="TableParagraph"/>
              <w:spacing w:before="0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625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1000" w:type="dxa"/>
            <w:gridSpan w:val="2"/>
          </w:tcPr>
          <w:p w:rsidR="006C513E" w:rsidRDefault="00421DAF">
            <w:pPr>
              <w:pStyle w:val="TableParagraph"/>
              <w:spacing w:before="127"/>
              <w:ind w:left="259"/>
              <w:rPr>
                <w:sz w:val="28"/>
              </w:rPr>
            </w:pPr>
            <w:r>
              <w:rPr>
                <w:sz w:val="28"/>
              </w:rPr>
              <w:t>12</w:t>
            </w:r>
            <w:r w:rsidR="008F2B2A"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117"/>
              <w:ind w:left="153"/>
              <w:rPr>
                <w:sz w:val="28"/>
              </w:rPr>
            </w:pPr>
            <w:r>
              <w:rPr>
                <w:sz w:val="28"/>
              </w:rPr>
              <w:t>Массаж нижней конечности</w:t>
            </w:r>
          </w:p>
        </w:tc>
        <w:tc>
          <w:tcPr>
            <w:tcW w:w="855" w:type="dxa"/>
            <w:gridSpan w:val="2"/>
          </w:tcPr>
          <w:p w:rsidR="006C513E" w:rsidRDefault="00421DAF">
            <w:pPr>
              <w:pStyle w:val="TableParagraph"/>
              <w:spacing w:before="117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375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5"/>
        </w:trPr>
        <w:tc>
          <w:tcPr>
            <w:tcW w:w="1000" w:type="dxa"/>
            <w:gridSpan w:val="2"/>
            <w:vAlign w:val="center"/>
          </w:tcPr>
          <w:p w:rsidR="006C513E" w:rsidRDefault="00421DAF">
            <w:pPr>
              <w:pStyle w:val="TableParagraph"/>
              <w:spacing w:before="0"/>
              <w:ind w:left="249"/>
              <w:rPr>
                <w:sz w:val="28"/>
              </w:rPr>
            </w:pPr>
            <w:r>
              <w:rPr>
                <w:sz w:val="28"/>
              </w:rPr>
              <w:t>12</w:t>
            </w:r>
            <w:r w:rsidR="008F2B2A">
              <w:rPr>
                <w:sz w:val="28"/>
                <w:lang w:val="en-US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64" w:line="320" w:lineRule="atLeast"/>
              <w:ind w:left="153"/>
              <w:rPr>
                <w:sz w:val="28"/>
              </w:rPr>
            </w:pPr>
            <w:r>
              <w:rPr>
                <w:sz w:val="28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855" w:type="dxa"/>
            <w:gridSpan w:val="2"/>
          </w:tcPr>
          <w:p w:rsidR="006C513E" w:rsidRDefault="00421DAF">
            <w:pPr>
              <w:pStyle w:val="TableParagraph"/>
              <w:spacing w:before="228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46"/>
        </w:trPr>
        <w:tc>
          <w:tcPr>
            <w:tcW w:w="1000" w:type="dxa"/>
            <w:gridSpan w:val="2"/>
            <w:vAlign w:val="center"/>
          </w:tcPr>
          <w:p w:rsidR="006C513E" w:rsidRDefault="00421DAF">
            <w:pPr>
              <w:pStyle w:val="TableParagraph"/>
              <w:spacing w:before="1"/>
              <w:ind w:left="249"/>
              <w:rPr>
                <w:sz w:val="28"/>
              </w:rPr>
            </w:pPr>
            <w:r>
              <w:rPr>
                <w:sz w:val="28"/>
              </w:rPr>
              <w:t>12</w:t>
            </w:r>
            <w:r w:rsidR="008F2B2A">
              <w:rPr>
                <w:sz w:val="28"/>
                <w:lang w:val="en-US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68" w:line="322" w:lineRule="exact"/>
              <w:ind w:left="153"/>
              <w:rPr>
                <w:sz w:val="28"/>
              </w:rPr>
            </w:pPr>
            <w:r>
              <w:rPr>
                <w:sz w:val="28"/>
              </w:rPr>
              <w:t xml:space="preserve">Массаж тазобедренного сустава </w:t>
            </w:r>
            <w:proofErr w:type="gramStart"/>
            <w:r>
              <w:rPr>
                <w:sz w:val="28"/>
              </w:rPr>
              <w:t>( верхней</w:t>
            </w:r>
            <w:proofErr w:type="gramEnd"/>
            <w:r>
              <w:rPr>
                <w:sz w:val="28"/>
              </w:rPr>
              <w:t xml:space="preserve"> трети бедра, области тазобедренного сустава и ягодичной области одноименной стороны)</w:t>
            </w:r>
          </w:p>
        </w:tc>
        <w:tc>
          <w:tcPr>
            <w:tcW w:w="855" w:type="dxa"/>
            <w:gridSpan w:val="2"/>
          </w:tcPr>
          <w:p w:rsidR="006C513E" w:rsidRDefault="006C513E">
            <w:pPr>
              <w:pStyle w:val="TableParagraph"/>
              <w:spacing w:before="6"/>
              <w:rPr>
                <w:sz w:val="33"/>
              </w:rPr>
            </w:pPr>
          </w:p>
          <w:p w:rsidR="006C513E" w:rsidRDefault="00421DAF">
            <w:pPr>
              <w:pStyle w:val="TableParagraph"/>
              <w:spacing w:before="1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250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0"/>
        </w:trPr>
        <w:tc>
          <w:tcPr>
            <w:tcW w:w="1000" w:type="dxa"/>
            <w:gridSpan w:val="2"/>
            <w:vAlign w:val="center"/>
          </w:tcPr>
          <w:p w:rsidR="006C513E" w:rsidRDefault="00421DAF">
            <w:pPr>
              <w:pStyle w:val="TableParagraph"/>
              <w:spacing w:before="0"/>
              <w:ind w:left="249"/>
              <w:rPr>
                <w:sz w:val="28"/>
              </w:rPr>
            </w:pPr>
            <w:r>
              <w:rPr>
                <w:sz w:val="28"/>
              </w:rPr>
              <w:t>12</w:t>
            </w:r>
            <w:r w:rsidR="008F2B2A"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line="320" w:lineRule="atLeast"/>
              <w:ind w:left="153"/>
              <w:rPr>
                <w:sz w:val="28"/>
              </w:rPr>
            </w:pPr>
            <w:r>
              <w:rPr>
                <w:sz w:val="28"/>
              </w:rPr>
              <w:t xml:space="preserve">Массаж коленного сустава </w:t>
            </w:r>
            <w:proofErr w:type="gramStart"/>
            <w:r>
              <w:rPr>
                <w:sz w:val="28"/>
              </w:rPr>
              <w:t>( верхней</w:t>
            </w:r>
            <w:proofErr w:type="gramEnd"/>
            <w:r>
              <w:rPr>
                <w:sz w:val="28"/>
              </w:rPr>
              <w:t xml:space="preserve"> трети голени, области коленного сустава и нижней трети бедра)</w:t>
            </w:r>
          </w:p>
        </w:tc>
        <w:tc>
          <w:tcPr>
            <w:tcW w:w="855" w:type="dxa"/>
            <w:gridSpan w:val="2"/>
          </w:tcPr>
          <w:p w:rsidR="006C513E" w:rsidRDefault="00421DAF">
            <w:pPr>
              <w:pStyle w:val="TableParagraph"/>
              <w:spacing w:before="218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250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6"/>
        </w:trPr>
        <w:tc>
          <w:tcPr>
            <w:tcW w:w="1000" w:type="dxa"/>
            <w:gridSpan w:val="2"/>
            <w:vAlign w:val="center"/>
          </w:tcPr>
          <w:p w:rsidR="006C513E" w:rsidRDefault="00421DAF">
            <w:pPr>
              <w:pStyle w:val="TableParagraph"/>
              <w:spacing w:before="0"/>
              <w:ind w:left="249"/>
              <w:rPr>
                <w:sz w:val="28"/>
              </w:rPr>
            </w:pPr>
            <w:r>
              <w:rPr>
                <w:sz w:val="28"/>
              </w:rPr>
              <w:t>1</w:t>
            </w:r>
            <w:r w:rsidR="008F2B2A">
              <w:rPr>
                <w:sz w:val="28"/>
                <w:lang w:val="en-US"/>
              </w:rPr>
              <w:t>29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59" w:line="322" w:lineRule="exact"/>
              <w:ind w:left="153" w:right="121"/>
              <w:rPr>
                <w:sz w:val="28"/>
              </w:rPr>
            </w:pPr>
            <w:r>
              <w:rPr>
                <w:sz w:val="28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855" w:type="dxa"/>
            <w:gridSpan w:val="2"/>
          </w:tcPr>
          <w:p w:rsidR="006C513E" w:rsidRDefault="006C513E">
            <w:pPr>
              <w:pStyle w:val="TableParagraph"/>
              <w:spacing w:before="8"/>
              <w:rPr>
                <w:sz w:val="32"/>
              </w:rPr>
            </w:pPr>
          </w:p>
          <w:p w:rsidR="006C513E" w:rsidRDefault="00421DAF">
            <w:pPr>
              <w:pStyle w:val="TableParagraph"/>
              <w:spacing w:before="1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250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8"/>
        </w:trPr>
        <w:tc>
          <w:tcPr>
            <w:tcW w:w="1000" w:type="dxa"/>
            <w:gridSpan w:val="2"/>
          </w:tcPr>
          <w:p w:rsidR="006C513E" w:rsidRDefault="00421DAF">
            <w:pPr>
              <w:pStyle w:val="TableParagraph"/>
              <w:spacing w:before="123"/>
              <w:ind w:left="249"/>
              <w:rPr>
                <w:sz w:val="28"/>
              </w:rPr>
            </w:pPr>
            <w:r>
              <w:rPr>
                <w:sz w:val="28"/>
              </w:rPr>
              <w:t>13</w:t>
            </w:r>
            <w:r w:rsidR="008F2B2A"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118"/>
              <w:ind w:left="153"/>
              <w:rPr>
                <w:sz w:val="28"/>
              </w:rPr>
            </w:pPr>
            <w:r>
              <w:rPr>
                <w:sz w:val="28"/>
              </w:rPr>
              <w:t>Массаж стопы и голени</w:t>
            </w:r>
          </w:p>
        </w:tc>
        <w:tc>
          <w:tcPr>
            <w:tcW w:w="855" w:type="dxa"/>
            <w:gridSpan w:val="2"/>
          </w:tcPr>
          <w:p w:rsidR="006C513E" w:rsidRDefault="00421DAF">
            <w:pPr>
              <w:pStyle w:val="TableParagraph"/>
              <w:spacing w:before="118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250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8"/>
        </w:trPr>
        <w:tc>
          <w:tcPr>
            <w:tcW w:w="1000" w:type="dxa"/>
            <w:gridSpan w:val="2"/>
          </w:tcPr>
          <w:p w:rsidR="006C513E" w:rsidRDefault="00421DAF">
            <w:pPr>
              <w:pStyle w:val="TableParagraph"/>
              <w:spacing w:before="136"/>
              <w:ind w:left="249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  <w:r w:rsidR="008F2B2A"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117"/>
              <w:ind w:left="153"/>
              <w:rPr>
                <w:sz w:val="28"/>
              </w:rPr>
            </w:pPr>
            <w:r>
              <w:rPr>
                <w:sz w:val="28"/>
              </w:rPr>
              <w:t>Общий релаксационный массаж</w:t>
            </w:r>
          </w:p>
        </w:tc>
        <w:tc>
          <w:tcPr>
            <w:tcW w:w="855" w:type="dxa"/>
            <w:gridSpan w:val="2"/>
          </w:tcPr>
          <w:p w:rsidR="006C513E" w:rsidRDefault="00421DAF">
            <w:pPr>
              <w:pStyle w:val="TableParagraph"/>
              <w:spacing w:before="117"/>
              <w:ind w:right="13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1500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1" w:type="dxa"/>
          <w:wAfter w:w="6" w:type="dxa"/>
          <w:trHeight w:val="1026"/>
        </w:trPr>
        <w:tc>
          <w:tcPr>
            <w:tcW w:w="989" w:type="dxa"/>
            <w:vAlign w:val="center"/>
          </w:tcPr>
          <w:p w:rsidR="006C513E" w:rsidRDefault="00421DAF">
            <w:pPr>
              <w:pStyle w:val="TableParagraph"/>
              <w:spacing w:before="0"/>
              <w:ind w:left="249"/>
              <w:rPr>
                <w:sz w:val="28"/>
              </w:rPr>
            </w:pPr>
            <w:r>
              <w:rPr>
                <w:sz w:val="28"/>
              </w:rPr>
              <w:t>13</w:t>
            </w:r>
            <w:r w:rsidR="008F2B2A"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54" w:line="322" w:lineRule="exact"/>
              <w:ind w:left="153"/>
              <w:rPr>
                <w:sz w:val="28"/>
              </w:rPr>
            </w:pPr>
            <w:r>
              <w:rPr>
                <w:sz w:val="28"/>
              </w:rPr>
              <w:t xml:space="preserve">Лечебный массаж у пациентов с грубыми неврологическими нарушениями и тяжелым соматическим состоянием </w:t>
            </w:r>
            <w:proofErr w:type="gramStart"/>
            <w:r>
              <w:rPr>
                <w:sz w:val="28"/>
              </w:rPr>
              <w:t>( 1</w:t>
            </w:r>
            <w:proofErr w:type="gramEnd"/>
            <w:r>
              <w:rPr>
                <w:sz w:val="28"/>
              </w:rPr>
              <w:t xml:space="preserve"> массажная единица – 10 минут)</w:t>
            </w:r>
          </w:p>
        </w:tc>
        <w:tc>
          <w:tcPr>
            <w:tcW w:w="849" w:type="dxa"/>
          </w:tcPr>
          <w:p w:rsidR="006C513E" w:rsidRDefault="006C513E">
            <w:pPr>
              <w:pStyle w:val="TableParagraph"/>
              <w:spacing w:before="4"/>
              <w:rPr>
                <w:sz w:val="32"/>
              </w:rPr>
            </w:pPr>
          </w:p>
          <w:p w:rsidR="006C513E" w:rsidRDefault="00421DAF">
            <w:pPr>
              <w:pStyle w:val="TableParagraph"/>
              <w:spacing w:before="0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1" w:type="dxa"/>
          <w:wAfter w:w="6" w:type="dxa"/>
          <w:trHeight w:val="379"/>
        </w:trPr>
        <w:tc>
          <w:tcPr>
            <w:tcW w:w="989" w:type="dxa"/>
          </w:tcPr>
          <w:p w:rsidR="006C513E" w:rsidRDefault="00421DAF">
            <w:pPr>
              <w:pStyle w:val="TableParagraph"/>
              <w:spacing w:before="22"/>
              <w:ind w:left="249"/>
              <w:rPr>
                <w:sz w:val="28"/>
              </w:rPr>
            </w:pPr>
            <w:r>
              <w:rPr>
                <w:sz w:val="28"/>
              </w:rPr>
              <w:t>13</w:t>
            </w:r>
            <w:r w:rsidR="008F2B2A"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51" w:line="308" w:lineRule="exact"/>
              <w:ind w:left="153"/>
              <w:rPr>
                <w:sz w:val="28"/>
              </w:rPr>
            </w:pPr>
            <w:r>
              <w:rPr>
                <w:sz w:val="28"/>
              </w:rPr>
              <w:t>Массаж баночный</w:t>
            </w:r>
          </w:p>
        </w:tc>
        <w:tc>
          <w:tcPr>
            <w:tcW w:w="849" w:type="dxa"/>
          </w:tcPr>
          <w:p w:rsidR="006C513E" w:rsidRDefault="00421DAF">
            <w:pPr>
              <w:pStyle w:val="TableParagraph"/>
              <w:spacing w:before="51" w:line="308" w:lineRule="exact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800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1" w:type="dxa"/>
          <w:wAfter w:w="6" w:type="dxa"/>
          <w:trHeight w:val="383"/>
        </w:trPr>
        <w:tc>
          <w:tcPr>
            <w:tcW w:w="989" w:type="dxa"/>
          </w:tcPr>
          <w:p w:rsidR="006C513E" w:rsidRDefault="00421DAF">
            <w:pPr>
              <w:pStyle w:val="TableParagraph"/>
              <w:spacing w:before="26"/>
              <w:ind w:left="249"/>
              <w:rPr>
                <w:sz w:val="28"/>
              </w:rPr>
            </w:pPr>
            <w:r>
              <w:rPr>
                <w:sz w:val="28"/>
              </w:rPr>
              <w:t>13</w:t>
            </w:r>
            <w:r w:rsidR="008F2B2A"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26"/>
              <w:ind w:left="153"/>
              <w:rPr>
                <w:sz w:val="28"/>
              </w:rPr>
            </w:pPr>
            <w:r>
              <w:rPr>
                <w:sz w:val="28"/>
              </w:rPr>
              <w:t>Массаж релаксирующий 1,5час.</w:t>
            </w:r>
          </w:p>
        </w:tc>
        <w:tc>
          <w:tcPr>
            <w:tcW w:w="849" w:type="dxa"/>
          </w:tcPr>
          <w:p w:rsidR="006C513E" w:rsidRDefault="00421DAF">
            <w:pPr>
              <w:pStyle w:val="TableParagraph"/>
              <w:spacing w:before="55" w:line="308" w:lineRule="exact"/>
              <w:ind w:right="13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1500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1" w:type="dxa"/>
          <w:wAfter w:w="6" w:type="dxa"/>
          <w:trHeight w:val="383"/>
        </w:trPr>
        <w:tc>
          <w:tcPr>
            <w:tcW w:w="989" w:type="dxa"/>
          </w:tcPr>
          <w:p w:rsidR="006C513E" w:rsidRDefault="00421DAF">
            <w:pPr>
              <w:pStyle w:val="TableParagraph"/>
              <w:spacing w:before="26"/>
              <w:ind w:left="249"/>
              <w:rPr>
                <w:sz w:val="28"/>
              </w:rPr>
            </w:pPr>
            <w:r>
              <w:rPr>
                <w:sz w:val="28"/>
              </w:rPr>
              <w:t>13</w:t>
            </w:r>
            <w:r w:rsidR="008F2B2A"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55" w:line="308" w:lineRule="exact"/>
              <w:ind w:left="153"/>
              <w:rPr>
                <w:sz w:val="28"/>
              </w:rPr>
            </w:pPr>
            <w:r>
              <w:rPr>
                <w:sz w:val="28"/>
              </w:rPr>
              <w:t>Медовый массаж</w:t>
            </w:r>
          </w:p>
        </w:tc>
        <w:tc>
          <w:tcPr>
            <w:tcW w:w="849" w:type="dxa"/>
          </w:tcPr>
          <w:p w:rsidR="006C513E" w:rsidRDefault="00421DAF">
            <w:pPr>
              <w:pStyle w:val="TableParagraph"/>
              <w:spacing w:before="55" w:line="308" w:lineRule="exact"/>
              <w:ind w:right="13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1500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1" w:type="dxa"/>
          <w:wAfter w:w="6" w:type="dxa"/>
          <w:trHeight w:val="383"/>
        </w:trPr>
        <w:tc>
          <w:tcPr>
            <w:tcW w:w="989" w:type="dxa"/>
          </w:tcPr>
          <w:p w:rsidR="006C513E" w:rsidRDefault="00421DAF">
            <w:pPr>
              <w:pStyle w:val="TableParagraph"/>
              <w:spacing w:before="21"/>
              <w:ind w:left="249"/>
              <w:rPr>
                <w:sz w:val="28"/>
              </w:rPr>
            </w:pPr>
            <w:r>
              <w:rPr>
                <w:sz w:val="28"/>
              </w:rPr>
              <w:t>13</w:t>
            </w:r>
            <w:r w:rsidR="008F2B2A">
              <w:rPr>
                <w:sz w:val="28"/>
                <w:lang w:val="en-US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55" w:line="308" w:lineRule="exact"/>
              <w:ind w:left="153"/>
              <w:rPr>
                <w:sz w:val="28"/>
              </w:rPr>
            </w:pPr>
            <w:r>
              <w:rPr>
                <w:sz w:val="28"/>
              </w:rPr>
              <w:t>Расслабляющий массаж с ароматическими маслами</w:t>
            </w:r>
          </w:p>
        </w:tc>
        <w:tc>
          <w:tcPr>
            <w:tcW w:w="849" w:type="dxa"/>
          </w:tcPr>
          <w:p w:rsidR="006C513E" w:rsidRDefault="00421DAF">
            <w:pPr>
              <w:pStyle w:val="TableParagraph"/>
              <w:spacing w:before="55" w:line="308" w:lineRule="exact"/>
              <w:ind w:right="13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1500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1" w:type="dxa"/>
          <w:wAfter w:w="6" w:type="dxa"/>
          <w:trHeight w:val="383"/>
        </w:trPr>
        <w:tc>
          <w:tcPr>
            <w:tcW w:w="9641" w:type="dxa"/>
            <w:gridSpan w:val="4"/>
          </w:tcPr>
          <w:p w:rsidR="006C513E" w:rsidRDefault="00421DAF">
            <w:pPr>
              <w:pStyle w:val="TableParagraph"/>
              <w:spacing w:before="55"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Антицеллюлитный массаж: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1" w:type="dxa"/>
          <w:wAfter w:w="6" w:type="dxa"/>
          <w:trHeight w:val="383"/>
        </w:trPr>
        <w:tc>
          <w:tcPr>
            <w:tcW w:w="989" w:type="dxa"/>
          </w:tcPr>
          <w:p w:rsidR="006C513E" w:rsidRDefault="00421DAF">
            <w:pPr>
              <w:pStyle w:val="TableParagraph"/>
              <w:spacing w:before="22"/>
              <w:ind w:left="249"/>
              <w:rPr>
                <w:sz w:val="28"/>
              </w:rPr>
            </w:pPr>
            <w:r>
              <w:rPr>
                <w:sz w:val="28"/>
              </w:rPr>
              <w:t>13</w:t>
            </w:r>
            <w:r w:rsidR="008F2B2A">
              <w:rPr>
                <w:sz w:val="28"/>
                <w:lang w:val="en-US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55" w:line="308" w:lineRule="exact"/>
              <w:ind w:left="153"/>
              <w:rPr>
                <w:sz w:val="28"/>
              </w:rPr>
            </w:pPr>
            <w:r>
              <w:rPr>
                <w:sz w:val="28"/>
              </w:rPr>
              <w:t>- проблемные места по всему телу</w:t>
            </w:r>
          </w:p>
        </w:tc>
        <w:tc>
          <w:tcPr>
            <w:tcW w:w="849" w:type="dxa"/>
          </w:tcPr>
          <w:p w:rsidR="006C513E" w:rsidRDefault="00421DAF">
            <w:pPr>
              <w:pStyle w:val="TableParagraph"/>
              <w:spacing w:before="55" w:line="308" w:lineRule="exact"/>
              <w:ind w:right="15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1500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1" w:type="dxa"/>
          <w:wAfter w:w="6" w:type="dxa"/>
          <w:trHeight w:val="383"/>
        </w:trPr>
        <w:tc>
          <w:tcPr>
            <w:tcW w:w="989" w:type="dxa"/>
          </w:tcPr>
          <w:p w:rsidR="006C513E" w:rsidRDefault="00421DAF">
            <w:pPr>
              <w:pStyle w:val="TableParagraph"/>
              <w:spacing w:before="21"/>
              <w:ind w:left="249"/>
              <w:rPr>
                <w:sz w:val="28"/>
              </w:rPr>
            </w:pPr>
            <w:r>
              <w:rPr>
                <w:sz w:val="28"/>
              </w:rPr>
              <w:t>13</w:t>
            </w:r>
            <w:r w:rsidR="008F2B2A"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55" w:line="308" w:lineRule="exact"/>
              <w:ind w:left="153"/>
              <w:rPr>
                <w:sz w:val="28"/>
              </w:rPr>
            </w:pPr>
            <w:r>
              <w:rPr>
                <w:sz w:val="28"/>
              </w:rPr>
              <w:t>- массаж живота, бедер, ягодиц</w:t>
            </w:r>
          </w:p>
        </w:tc>
        <w:tc>
          <w:tcPr>
            <w:tcW w:w="849" w:type="dxa"/>
          </w:tcPr>
          <w:p w:rsidR="006C513E" w:rsidRDefault="00421DAF">
            <w:pPr>
              <w:pStyle w:val="TableParagraph"/>
              <w:spacing w:before="55" w:line="308" w:lineRule="exact"/>
              <w:ind w:right="13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1200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1" w:type="dxa"/>
          <w:wAfter w:w="6" w:type="dxa"/>
          <w:trHeight w:val="378"/>
        </w:trPr>
        <w:tc>
          <w:tcPr>
            <w:tcW w:w="989" w:type="dxa"/>
          </w:tcPr>
          <w:p w:rsidR="006C513E" w:rsidRDefault="00421DAF">
            <w:pPr>
              <w:pStyle w:val="TableParagraph"/>
              <w:spacing w:before="21"/>
              <w:ind w:left="249"/>
              <w:rPr>
                <w:sz w:val="28"/>
              </w:rPr>
            </w:pPr>
            <w:r>
              <w:rPr>
                <w:sz w:val="28"/>
              </w:rPr>
              <w:t>1</w:t>
            </w:r>
            <w:r w:rsidR="008F2B2A">
              <w:rPr>
                <w:sz w:val="28"/>
                <w:lang w:val="en-US"/>
              </w:rPr>
              <w:t>39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50" w:line="308" w:lineRule="exact"/>
              <w:ind w:left="153"/>
              <w:rPr>
                <w:sz w:val="28"/>
              </w:rPr>
            </w:pPr>
            <w:r>
              <w:rPr>
                <w:sz w:val="28"/>
              </w:rPr>
              <w:t>- массаж бедер, ягодиц</w:t>
            </w:r>
          </w:p>
        </w:tc>
        <w:tc>
          <w:tcPr>
            <w:tcW w:w="849" w:type="dxa"/>
          </w:tcPr>
          <w:p w:rsidR="006C513E" w:rsidRDefault="00421DAF">
            <w:pPr>
              <w:pStyle w:val="TableParagraph"/>
              <w:spacing w:before="50" w:line="308" w:lineRule="exact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1" w:type="dxa"/>
          <w:wAfter w:w="6" w:type="dxa"/>
          <w:trHeight w:val="383"/>
        </w:trPr>
        <w:tc>
          <w:tcPr>
            <w:tcW w:w="989" w:type="dxa"/>
          </w:tcPr>
          <w:p w:rsidR="006C513E" w:rsidRDefault="00421DAF">
            <w:pPr>
              <w:pStyle w:val="TableParagraph"/>
              <w:spacing w:before="26"/>
              <w:ind w:left="249"/>
              <w:rPr>
                <w:sz w:val="28"/>
              </w:rPr>
            </w:pPr>
            <w:r>
              <w:rPr>
                <w:sz w:val="28"/>
              </w:rPr>
              <w:t>14</w:t>
            </w:r>
            <w:r w:rsidR="008F2B2A"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55" w:line="308" w:lineRule="exact"/>
              <w:ind w:left="153"/>
              <w:rPr>
                <w:sz w:val="28"/>
              </w:rPr>
            </w:pPr>
            <w:r>
              <w:rPr>
                <w:sz w:val="28"/>
              </w:rPr>
              <w:t>- массаж живота</w:t>
            </w:r>
          </w:p>
        </w:tc>
        <w:tc>
          <w:tcPr>
            <w:tcW w:w="849" w:type="dxa"/>
          </w:tcPr>
          <w:p w:rsidR="006C513E" w:rsidRDefault="00421DAF">
            <w:pPr>
              <w:pStyle w:val="TableParagraph"/>
              <w:spacing w:before="55" w:line="308" w:lineRule="exact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1" w:type="dxa"/>
          <w:wAfter w:w="6" w:type="dxa"/>
          <w:trHeight w:val="384"/>
        </w:trPr>
        <w:tc>
          <w:tcPr>
            <w:tcW w:w="989" w:type="dxa"/>
          </w:tcPr>
          <w:p w:rsidR="006C513E" w:rsidRDefault="00421DAF">
            <w:pPr>
              <w:pStyle w:val="TableParagraph"/>
              <w:spacing w:before="27"/>
              <w:ind w:left="249"/>
              <w:rPr>
                <w:sz w:val="28"/>
              </w:rPr>
            </w:pPr>
            <w:r>
              <w:rPr>
                <w:sz w:val="28"/>
              </w:rPr>
              <w:t>14</w:t>
            </w:r>
            <w:r w:rsidR="008F2B2A"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55" w:line="308" w:lineRule="exact"/>
              <w:ind w:left="153"/>
              <w:rPr>
                <w:sz w:val="28"/>
              </w:rPr>
            </w:pPr>
            <w:r>
              <w:rPr>
                <w:sz w:val="28"/>
              </w:rPr>
              <w:t>- массаж рук</w:t>
            </w:r>
          </w:p>
        </w:tc>
        <w:tc>
          <w:tcPr>
            <w:tcW w:w="849" w:type="dxa"/>
          </w:tcPr>
          <w:p w:rsidR="006C513E" w:rsidRDefault="00421DAF">
            <w:pPr>
              <w:pStyle w:val="TableParagraph"/>
              <w:spacing w:before="55" w:line="308" w:lineRule="exact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1" w:type="dxa"/>
          <w:wAfter w:w="6" w:type="dxa"/>
          <w:trHeight w:val="697"/>
        </w:trPr>
        <w:tc>
          <w:tcPr>
            <w:tcW w:w="9641" w:type="dxa"/>
            <w:gridSpan w:val="4"/>
            <w:shd w:val="clear" w:color="auto" w:fill="0070C0"/>
            <w:vAlign w:val="center"/>
          </w:tcPr>
          <w:p w:rsidR="006C513E" w:rsidRDefault="00421DAF" w:rsidP="0066338F">
            <w:pPr>
              <w:pStyle w:val="TableParagraph"/>
              <w:spacing w:before="13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КИНЕЗИОТЕЙПИРОВАНИЕ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1" w:type="dxa"/>
          <w:wAfter w:w="6" w:type="dxa"/>
          <w:trHeight w:val="393"/>
        </w:trPr>
        <w:tc>
          <w:tcPr>
            <w:tcW w:w="989" w:type="dxa"/>
          </w:tcPr>
          <w:p w:rsidR="006C513E" w:rsidRDefault="00421DAF">
            <w:pPr>
              <w:pStyle w:val="TableParagraph"/>
              <w:spacing w:before="64" w:line="308" w:lineRule="exact"/>
              <w:ind w:left="249"/>
              <w:rPr>
                <w:sz w:val="28"/>
              </w:rPr>
            </w:pPr>
            <w:r>
              <w:rPr>
                <w:sz w:val="28"/>
              </w:rPr>
              <w:t>14</w:t>
            </w:r>
            <w:r w:rsidR="008F2B2A"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55" w:line="318" w:lineRule="exact"/>
              <w:ind w:left="153"/>
              <w:rPr>
                <w:sz w:val="28"/>
              </w:rPr>
            </w:pPr>
            <w:proofErr w:type="spellStart"/>
            <w:r>
              <w:rPr>
                <w:sz w:val="28"/>
              </w:rPr>
              <w:t>Кинезиотейпирование</w:t>
            </w:r>
            <w:proofErr w:type="spellEnd"/>
            <w:r>
              <w:rPr>
                <w:sz w:val="28"/>
              </w:rPr>
              <w:t xml:space="preserve"> (одна зона) (больше 10 процедур)</w:t>
            </w:r>
          </w:p>
        </w:tc>
        <w:tc>
          <w:tcPr>
            <w:tcW w:w="849" w:type="dxa"/>
          </w:tcPr>
          <w:p w:rsidR="006C513E" w:rsidRDefault="00421DAF">
            <w:pPr>
              <w:pStyle w:val="TableParagraph"/>
              <w:spacing w:before="55" w:line="318" w:lineRule="exact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1" w:type="dxa"/>
          <w:wAfter w:w="6" w:type="dxa"/>
          <w:trHeight w:val="393"/>
        </w:trPr>
        <w:tc>
          <w:tcPr>
            <w:tcW w:w="989" w:type="dxa"/>
          </w:tcPr>
          <w:p w:rsidR="006C513E" w:rsidRDefault="00421DAF">
            <w:pPr>
              <w:pStyle w:val="TableParagraph"/>
              <w:spacing w:before="64" w:line="308" w:lineRule="exact"/>
              <w:ind w:left="249"/>
              <w:rPr>
                <w:sz w:val="28"/>
              </w:rPr>
            </w:pPr>
            <w:r>
              <w:rPr>
                <w:sz w:val="28"/>
              </w:rPr>
              <w:t>14</w:t>
            </w:r>
            <w:r w:rsidR="008F2B2A"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line="313" w:lineRule="exact"/>
              <w:ind w:left="153"/>
              <w:rPr>
                <w:sz w:val="28"/>
              </w:rPr>
            </w:pPr>
            <w:proofErr w:type="spellStart"/>
            <w:r>
              <w:rPr>
                <w:sz w:val="28"/>
              </w:rPr>
              <w:t>Кинезиотейпирование</w:t>
            </w:r>
            <w:proofErr w:type="spellEnd"/>
            <w:r>
              <w:rPr>
                <w:sz w:val="28"/>
              </w:rPr>
              <w:t xml:space="preserve"> (одна зона) (от 5 до 10 процедур)</w:t>
            </w:r>
          </w:p>
        </w:tc>
        <w:tc>
          <w:tcPr>
            <w:tcW w:w="849" w:type="dxa"/>
          </w:tcPr>
          <w:p w:rsidR="006C513E" w:rsidRDefault="00421DAF">
            <w:pPr>
              <w:pStyle w:val="TableParagraph"/>
              <w:spacing w:line="313" w:lineRule="exact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350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1" w:type="dxa"/>
          <w:wAfter w:w="6" w:type="dxa"/>
          <w:trHeight w:val="398"/>
        </w:trPr>
        <w:tc>
          <w:tcPr>
            <w:tcW w:w="989" w:type="dxa"/>
          </w:tcPr>
          <w:p w:rsidR="006C513E" w:rsidRDefault="00421DAF">
            <w:pPr>
              <w:pStyle w:val="TableParagraph"/>
              <w:spacing w:before="65" w:line="313" w:lineRule="exact"/>
              <w:ind w:left="249"/>
              <w:rPr>
                <w:sz w:val="28"/>
              </w:rPr>
            </w:pPr>
            <w:r>
              <w:rPr>
                <w:sz w:val="28"/>
              </w:rPr>
              <w:t>14</w:t>
            </w:r>
            <w:r w:rsidR="008F2B2A"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line="318" w:lineRule="exact"/>
              <w:ind w:left="153"/>
              <w:rPr>
                <w:sz w:val="28"/>
              </w:rPr>
            </w:pPr>
            <w:proofErr w:type="spellStart"/>
            <w:r>
              <w:rPr>
                <w:sz w:val="28"/>
              </w:rPr>
              <w:t>Кинезиотейпирование</w:t>
            </w:r>
            <w:proofErr w:type="spellEnd"/>
            <w:r>
              <w:rPr>
                <w:sz w:val="28"/>
              </w:rPr>
              <w:t xml:space="preserve"> (одна зона) (от 1 до 5 процедур)</w:t>
            </w:r>
          </w:p>
        </w:tc>
        <w:tc>
          <w:tcPr>
            <w:tcW w:w="849" w:type="dxa"/>
          </w:tcPr>
          <w:p w:rsidR="006C513E" w:rsidRDefault="00421DAF">
            <w:pPr>
              <w:pStyle w:val="TableParagraph"/>
              <w:spacing w:line="318" w:lineRule="exact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1" w:type="dxa"/>
          <w:wAfter w:w="6" w:type="dxa"/>
          <w:trHeight w:val="753"/>
        </w:trPr>
        <w:tc>
          <w:tcPr>
            <w:tcW w:w="9641" w:type="dxa"/>
            <w:gridSpan w:val="4"/>
            <w:shd w:val="clear" w:color="auto" w:fill="0070C0"/>
            <w:vAlign w:val="center"/>
          </w:tcPr>
          <w:p w:rsidR="006C513E" w:rsidRDefault="00421DAF" w:rsidP="0066338F">
            <w:pPr>
              <w:pStyle w:val="TableParagraph"/>
              <w:spacing w:before="218" w:line="360" w:lineRule="auto"/>
              <w:ind w:right="1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КИНЕЗИТЕРАПИЯ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1" w:type="dxa"/>
          <w:wAfter w:w="6" w:type="dxa"/>
          <w:trHeight w:val="642"/>
        </w:trPr>
        <w:tc>
          <w:tcPr>
            <w:tcW w:w="989" w:type="dxa"/>
          </w:tcPr>
          <w:p w:rsidR="006C513E" w:rsidRDefault="00421DAF">
            <w:pPr>
              <w:pStyle w:val="TableParagraph"/>
              <w:spacing w:before="232"/>
              <w:ind w:left="249"/>
              <w:rPr>
                <w:sz w:val="28"/>
              </w:rPr>
            </w:pPr>
            <w:r>
              <w:rPr>
                <w:sz w:val="28"/>
              </w:rPr>
              <w:t>14</w:t>
            </w:r>
            <w:r w:rsidR="008F2B2A"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0" w:line="232" w:lineRule="auto"/>
              <w:ind w:left="153"/>
              <w:rPr>
                <w:sz w:val="28"/>
              </w:rPr>
            </w:pPr>
            <w:r>
              <w:rPr>
                <w:sz w:val="28"/>
              </w:rPr>
              <w:t>Занятие на силовых тренажерах с инструктором (одно занятие индивидуально с инструктором)</w:t>
            </w:r>
          </w:p>
        </w:tc>
        <w:tc>
          <w:tcPr>
            <w:tcW w:w="849" w:type="dxa"/>
          </w:tcPr>
          <w:p w:rsidR="006C513E" w:rsidRDefault="00421DAF">
            <w:pPr>
              <w:pStyle w:val="TableParagraph"/>
              <w:spacing w:before="213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600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1" w:type="dxa"/>
          <w:wAfter w:w="6" w:type="dxa"/>
          <w:trHeight w:val="643"/>
        </w:trPr>
        <w:tc>
          <w:tcPr>
            <w:tcW w:w="989" w:type="dxa"/>
          </w:tcPr>
          <w:p w:rsidR="006C513E" w:rsidRDefault="00421DAF">
            <w:pPr>
              <w:pStyle w:val="TableParagraph"/>
              <w:spacing w:before="228"/>
              <w:ind w:left="249"/>
              <w:rPr>
                <w:sz w:val="28"/>
              </w:rPr>
            </w:pPr>
            <w:r>
              <w:rPr>
                <w:sz w:val="28"/>
              </w:rPr>
              <w:t>14</w:t>
            </w:r>
            <w:r w:rsidR="008F2B2A">
              <w:rPr>
                <w:sz w:val="28"/>
                <w:lang w:val="en-US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5"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t>Персональное занятие на силовых тренажерах с инструктором (одно занятие)</w:t>
            </w:r>
          </w:p>
        </w:tc>
        <w:tc>
          <w:tcPr>
            <w:tcW w:w="849" w:type="dxa"/>
          </w:tcPr>
          <w:p w:rsidR="006C513E" w:rsidRDefault="00421DAF">
            <w:pPr>
              <w:pStyle w:val="TableParagraph"/>
              <w:spacing w:before="218"/>
              <w:ind w:right="13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1" w:type="dxa"/>
          <w:wAfter w:w="6" w:type="dxa"/>
          <w:trHeight w:val="637"/>
        </w:trPr>
        <w:tc>
          <w:tcPr>
            <w:tcW w:w="989" w:type="dxa"/>
          </w:tcPr>
          <w:p w:rsidR="006C513E" w:rsidRDefault="00421DAF">
            <w:pPr>
              <w:pStyle w:val="TableParagraph"/>
              <w:spacing w:before="223"/>
              <w:ind w:left="249"/>
              <w:rPr>
                <w:sz w:val="28"/>
              </w:rPr>
            </w:pPr>
            <w:r>
              <w:rPr>
                <w:sz w:val="28"/>
              </w:rPr>
              <w:t>14</w:t>
            </w:r>
            <w:r w:rsidR="008F2B2A">
              <w:rPr>
                <w:sz w:val="28"/>
                <w:lang w:val="en-US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151"/>
              <w:ind w:left="153"/>
              <w:rPr>
                <w:sz w:val="28"/>
              </w:rPr>
            </w:pPr>
            <w:proofErr w:type="spellStart"/>
            <w:r>
              <w:rPr>
                <w:sz w:val="28"/>
              </w:rPr>
              <w:t>Кинезитерапия</w:t>
            </w:r>
            <w:proofErr w:type="spellEnd"/>
            <w:r>
              <w:rPr>
                <w:sz w:val="28"/>
              </w:rPr>
              <w:t xml:space="preserve"> (1 процедура 1,5 час.)</w:t>
            </w:r>
          </w:p>
        </w:tc>
        <w:tc>
          <w:tcPr>
            <w:tcW w:w="849" w:type="dxa"/>
          </w:tcPr>
          <w:p w:rsidR="006C513E" w:rsidRDefault="00421DAF">
            <w:pPr>
              <w:pStyle w:val="TableParagraph"/>
              <w:spacing w:before="213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1" w:type="dxa"/>
          <w:wAfter w:w="6" w:type="dxa"/>
          <w:trHeight w:val="710"/>
        </w:trPr>
        <w:tc>
          <w:tcPr>
            <w:tcW w:w="989" w:type="dxa"/>
          </w:tcPr>
          <w:p w:rsidR="006C513E" w:rsidRDefault="00421DAF">
            <w:pPr>
              <w:pStyle w:val="TableParagraph"/>
              <w:spacing w:before="228"/>
              <w:ind w:left="249"/>
              <w:rPr>
                <w:sz w:val="28"/>
              </w:rPr>
            </w:pPr>
            <w:r>
              <w:rPr>
                <w:sz w:val="28"/>
              </w:rPr>
              <w:t>14</w:t>
            </w:r>
            <w:r w:rsidR="008F2B2A"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line="320" w:lineRule="atLeast"/>
              <w:ind w:left="153" w:right="16"/>
              <w:rPr>
                <w:sz w:val="28"/>
              </w:rPr>
            </w:pPr>
            <w:r>
              <w:rPr>
                <w:sz w:val="28"/>
              </w:rPr>
              <w:t>Занятие на силовых тренажерах самостоятельное (1 занятие 1,5 час.)</w:t>
            </w:r>
          </w:p>
        </w:tc>
        <w:tc>
          <w:tcPr>
            <w:tcW w:w="849" w:type="dxa"/>
          </w:tcPr>
          <w:p w:rsidR="006C513E" w:rsidRDefault="00421DAF">
            <w:pPr>
              <w:pStyle w:val="TableParagraph"/>
              <w:spacing w:before="218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150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1" w:type="dxa"/>
          <w:wAfter w:w="6" w:type="dxa"/>
          <w:trHeight w:val="402"/>
        </w:trPr>
        <w:tc>
          <w:tcPr>
            <w:tcW w:w="989" w:type="dxa"/>
          </w:tcPr>
          <w:p w:rsidR="006C513E" w:rsidRDefault="00421DAF">
            <w:pPr>
              <w:pStyle w:val="TableParagraph"/>
              <w:spacing w:before="74" w:line="308" w:lineRule="exact"/>
              <w:ind w:left="249"/>
              <w:rPr>
                <w:sz w:val="28"/>
              </w:rPr>
            </w:pPr>
            <w:r>
              <w:rPr>
                <w:sz w:val="28"/>
              </w:rPr>
              <w:t>1</w:t>
            </w:r>
            <w:r w:rsidR="008F2B2A">
              <w:rPr>
                <w:sz w:val="28"/>
                <w:lang w:val="en-US"/>
              </w:rPr>
              <w:t>49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64" w:line="318" w:lineRule="exact"/>
              <w:ind w:left="153"/>
              <w:rPr>
                <w:sz w:val="28"/>
              </w:rPr>
            </w:pPr>
            <w:r>
              <w:rPr>
                <w:sz w:val="28"/>
              </w:rPr>
              <w:t>Составление индивидуальной программы реабилитации</w:t>
            </w:r>
          </w:p>
        </w:tc>
        <w:tc>
          <w:tcPr>
            <w:tcW w:w="849" w:type="dxa"/>
          </w:tcPr>
          <w:p w:rsidR="006C513E" w:rsidRDefault="00421DAF">
            <w:pPr>
              <w:pStyle w:val="TableParagraph"/>
              <w:spacing w:before="64" w:line="318" w:lineRule="exact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1" w:type="dxa"/>
          <w:wAfter w:w="6" w:type="dxa"/>
          <w:trHeight w:val="402"/>
        </w:trPr>
        <w:tc>
          <w:tcPr>
            <w:tcW w:w="989" w:type="dxa"/>
          </w:tcPr>
          <w:p w:rsidR="006C513E" w:rsidRDefault="00421DAF">
            <w:pPr>
              <w:pStyle w:val="TableParagraph"/>
              <w:spacing w:before="74" w:line="308" w:lineRule="exact"/>
              <w:ind w:left="249"/>
              <w:rPr>
                <w:sz w:val="28"/>
              </w:rPr>
            </w:pPr>
            <w:r>
              <w:rPr>
                <w:sz w:val="28"/>
              </w:rPr>
              <w:t>15</w:t>
            </w:r>
            <w:r w:rsidR="008F2B2A"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64" w:line="318" w:lineRule="exact"/>
              <w:ind w:left="153"/>
              <w:rPr>
                <w:sz w:val="28"/>
              </w:rPr>
            </w:pPr>
            <w:r>
              <w:rPr>
                <w:sz w:val="28"/>
              </w:rPr>
              <w:t>Коррекция программы</w:t>
            </w:r>
          </w:p>
        </w:tc>
        <w:tc>
          <w:tcPr>
            <w:tcW w:w="849" w:type="dxa"/>
          </w:tcPr>
          <w:p w:rsidR="006C513E" w:rsidRDefault="00421DAF">
            <w:pPr>
              <w:pStyle w:val="TableParagraph"/>
              <w:spacing w:before="64" w:line="318" w:lineRule="exact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150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1" w:type="dxa"/>
          <w:wAfter w:w="6" w:type="dxa"/>
          <w:trHeight w:val="743"/>
        </w:trPr>
        <w:tc>
          <w:tcPr>
            <w:tcW w:w="9641" w:type="dxa"/>
            <w:gridSpan w:val="4"/>
            <w:shd w:val="clear" w:color="auto" w:fill="0070C0"/>
          </w:tcPr>
          <w:p w:rsidR="006C513E" w:rsidRDefault="00421DAF" w:rsidP="0066338F">
            <w:pPr>
              <w:pStyle w:val="TableParagraph"/>
              <w:spacing w:before="189"/>
              <w:ind w:left="-8" w:firstLine="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ПСИХОКОРРЕКЦИЯ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1" w:type="dxa"/>
          <w:wAfter w:w="6" w:type="dxa"/>
          <w:trHeight w:val="508"/>
        </w:trPr>
        <w:tc>
          <w:tcPr>
            <w:tcW w:w="989" w:type="dxa"/>
          </w:tcPr>
          <w:p w:rsidR="006C513E" w:rsidRDefault="00421DAF">
            <w:pPr>
              <w:pStyle w:val="TableParagraph"/>
              <w:spacing w:before="127"/>
              <w:ind w:left="259"/>
              <w:rPr>
                <w:sz w:val="28"/>
              </w:rPr>
            </w:pPr>
            <w:r>
              <w:rPr>
                <w:sz w:val="28"/>
              </w:rPr>
              <w:t>15</w:t>
            </w:r>
            <w:r w:rsidR="008F2B2A"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118"/>
              <w:ind w:left="153"/>
              <w:rPr>
                <w:sz w:val="28"/>
              </w:rPr>
            </w:pPr>
            <w:r>
              <w:rPr>
                <w:sz w:val="28"/>
              </w:rPr>
              <w:t>Сеанс индивидуальной психотерапии</w:t>
            </w:r>
          </w:p>
        </w:tc>
        <w:tc>
          <w:tcPr>
            <w:tcW w:w="849" w:type="dxa"/>
          </w:tcPr>
          <w:p w:rsidR="006C513E" w:rsidRDefault="00421DAF">
            <w:pPr>
              <w:pStyle w:val="TableParagraph"/>
              <w:spacing w:before="118"/>
              <w:ind w:right="13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1500</w:t>
            </w:r>
          </w:p>
        </w:tc>
      </w:tr>
      <w:tr w:rsidR="006C513E" w:rsidTr="00DF65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1" w:type="dxa"/>
          <w:wAfter w:w="6" w:type="dxa"/>
          <w:trHeight w:val="508"/>
        </w:trPr>
        <w:tc>
          <w:tcPr>
            <w:tcW w:w="989" w:type="dxa"/>
          </w:tcPr>
          <w:p w:rsidR="006C513E" w:rsidRDefault="00421DAF">
            <w:pPr>
              <w:pStyle w:val="TableParagraph"/>
              <w:spacing w:before="127"/>
              <w:ind w:left="259"/>
              <w:rPr>
                <w:sz w:val="28"/>
              </w:rPr>
            </w:pPr>
            <w:r>
              <w:rPr>
                <w:sz w:val="28"/>
              </w:rPr>
              <w:t>15</w:t>
            </w:r>
            <w:r w:rsidR="008F2B2A"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7803" w:type="dxa"/>
            <w:gridSpan w:val="2"/>
          </w:tcPr>
          <w:p w:rsidR="006C513E" w:rsidRDefault="00421DAF">
            <w:pPr>
              <w:pStyle w:val="TableParagraph"/>
              <w:spacing w:before="117"/>
              <w:ind w:left="153"/>
              <w:rPr>
                <w:sz w:val="28"/>
              </w:rPr>
            </w:pPr>
            <w:r>
              <w:rPr>
                <w:sz w:val="28"/>
              </w:rPr>
              <w:t>Сеанс групповой психотерапии</w:t>
            </w:r>
          </w:p>
        </w:tc>
        <w:tc>
          <w:tcPr>
            <w:tcW w:w="849" w:type="dxa"/>
          </w:tcPr>
          <w:p w:rsidR="006C513E" w:rsidRDefault="00421DAF">
            <w:pPr>
              <w:pStyle w:val="TableParagraph"/>
              <w:spacing w:before="117"/>
              <w:ind w:right="19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700</w:t>
            </w:r>
          </w:p>
        </w:tc>
      </w:tr>
    </w:tbl>
    <w:p w:rsidR="00421DAF" w:rsidRDefault="00421DAF"/>
    <w:sectPr w:rsidR="00421DAF">
      <w:pgSz w:w="11920" w:h="16840"/>
      <w:pgMar w:top="1120" w:right="540" w:bottom="1080" w:left="1460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30E" w:rsidRDefault="0043330E">
      <w:r>
        <w:separator/>
      </w:r>
    </w:p>
  </w:endnote>
  <w:endnote w:type="continuationSeparator" w:id="0">
    <w:p w:rsidR="0043330E" w:rsidRDefault="0043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DAF" w:rsidRDefault="0043330E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2pt;margin-top:782pt;width:9.6pt;height:13.05pt;z-index:-251658752;mso-position-horizontal-relative:page;mso-position-vertical-relative:page" filled="f" stroked="f">
          <v:textbox style="mso-next-textbox:#_x0000_s2049" inset="0,0,0,0">
            <w:txbxContent>
              <w:p w:rsidR="00421DAF" w:rsidRDefault="00421DA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30E" w:rsidRDefault="0043330E">
      <w:r>
        <w:separator/>
      </w:r>
    </w:p>
  </w:footnote>
  <w:footnote w:type="continuationSeparator" w:id="0">
    <w:p w:rsidR="0043330E" w:rsidRDefault="00433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13E"/>
    <w:rsid w:val="00145B59"/>
    <w:rsid w:val="00367554"/>
    <w:rsid w:val="00421DAF"/>
    <w:rsid w:val="0043330E"/>
    <w:rsid w:val="00455082"/>
    <w:rsid w:val="004B67E0"/>
    <w:rsid w:val="00524BC3"/>
    <w:rsid w:val="00577AB7"/>
    <w:rsid w:val="00620EC8"/>
    <w:rsid w:val="0066338F"/>
    <w:rsid w:val="006C513E"/>
    <w:rsid w:val="008118FD"/>
    <w:rsid w:val="008A671A"/>
    <w:rsid w:val="008C5344"/>
    <w:rsid w:val="008D2645"/>
    <w:rsid w:val="008F2B2A"/>
    <w:rsid w:val="009E0126"/>
    <w:rsid w:val="00A14629"/>
    <w:rsid w:val="00A93637"/>
    <w:rsid w:val="00C40388"/>
    <w:rsid w:val="00DF6584"/>
    <w:rsid w:val="00F6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EC2497"/>
  <w15:docId w15:val="{5EAEAFE3-AAA2-4C8D-965C-E8D88CB9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Андрей</dc:creator>
  <cp:lastModifiedBy>Вася Пупкин</cp:lastModifiedBy>
  <cp:revision>16</cp:revision>
  <dcterms:created xsi:type="dcterms:W3CDTF">2018-08-22T08:27:00Z</dcterms:created>
  <dcterms:modified xsi:type="dcterms:W3CDTF">2018-08-22T10:05:00Z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2018-08-22T00:00:00Z</vt:filetime>
  </property>
</Properties>
</file>